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AE" w:rsidRPr="00342450" w:rsidRDefault="000B2CAE" w:rsidP="000B2CAE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26990740"/>
      <w:bookmarkStart w:id="1" w:name="_Hlk226990636"/>
      <w:r w:rsidRPr="00342450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695298C" wp14:editId="5367D8DE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FC2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2024</w:t>
      </w:r>
    </w:p>
    <w:p w:rsidR="000B2CAE" w:rsidRPr="00342450" w:rsidRDefault="000B2CAE" w:rsidP="000B2CAE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:rsidR="000B2CAE" w:rsidRPr="00AA5EBA" w:rsidRDefault="000B2CAE" w:rsidP="004C765C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ТЕРРИТОРИАЛЬНАЯ </w:t>
      </w: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ИЗБИРАТЕЛЬНАЯ КОМИССИЯ </w:t>
      </w: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СЕРНОВОДСКОГО РАЙОНА</w:t>
      </w:r>
    </w:p>
    <w:p w:rsidR="000B2CAE" w:rsidRPr="00AA5EBA" w:rsidRDefault="000B2CAE" w:rsidP="004C765C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ЭНА-ХИШКАН </w:t>
      </w:r>
      <w:r w:rsidR="006561AD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К</w:t>
      </w:r>
      <w:proofErr w:type="gramStart"/>
      <w:r w:rsidR="006561AD">
        <w:rPr>
          <w:rFonts w:ascii="PT Astra Serif" w:eastAsia="Times New Roman" w:hAnsi="PT Astra Serif" w:cs="Times New Roman"/>
          <w:b/>
          <w:kern w:val="0"/>
          <w:sz w:val="30"/>
          <w:szCs w:val="30"/>
          <w:lang w:val="en-US" w:eastAsia="ru-RU"/>
          <w14:ligatures w14:val="none"/>
        </w:rPr>
        <w:t>I</w:t>
      </w:r>
      <w:proofErr w:type="gramEnd"/>
      <w:r w:rsidR="0097637E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ОШТАН</w:t>
      </w: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ТЕРРИТОРИАЛЬНИ</w:t>
      </w: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</w:t>
      </w: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br/>
      </w: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ХАРЖАМАН КОМИССИ</w:t>
      </w:r>
    </w:p>
    <w:p w:rsidR="000B2CAE" w:rsidRPr="00342450" w:rsidRDefault="000B2CAE" w:rsidP="004C765C">
      <w:pPr>
        <w:spacing w:after="0"/>
        <w:jc w:val="center"/>
        <w:rPr>
          <w:rFonts w:ascii="PT Astra Serif" w:hAnsi="PT Astra Serif"/>
          <w:szCs w:val="28"/>
        </w:rPr>
      </w:pPr>
    </w:p>
    <w:p w:rsidR="000B2CAE" w:rsidRPr="00B46ADC" w:rsidRDefault="000B2CAE" w:rsidP="004C765C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:rsidR="000B2CAE" w:rsidRDefault="000B2CAE" w:rsidP="004C765C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0B2CAE" w:rsidRDefault="000B2CAE" w:rsidP="004C765C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0B2CAE" w:rsidRPr="00342450" w:rsidRDefault="000B2CAE" w:rsidP="004C765C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0B2CAE" w:rsidRPr="00342450" w:rsidRDefault="00BF72B9" w:rsidP="004C765C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="0004709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8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4C765C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</w:t>
      </w:r>
      <w:r w:rsidR="000B2CAE" w:rsidRPr="00E27353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0B2CAE" w:rsidRPr="00342450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      </w:t>
      </w:r>
      <w:r w:rsidR="000B2CAE" w:rsidRPr="0034245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r w:rsidR="000B2CA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</w:t>
      </w:r>
      <w:r w:rsidR="000B2CAE" w:rsidRPr="0034245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№ </w:t>
      </w:r>
      <w:r w:rsidR="00AB437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="0004709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8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AB437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="0004709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8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</w:p>
    <w:p w:rsidR="000B2CAE" w:rsidRPr="00342450" w:rsidRDefault="004C765C" w:rsidP="004C765C">
      <w:pPr>
        <w:suppressAutoHyphens/>
        <w:spacing w:after="0"/>
        <w:ind w:hanging="142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</w:t>
      </w:r>
      <w:r w:rsidR="000B2CAE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г. Серноводское</w:t>
      </w:r>
    </w:p>
    <w:p w:rsidR="000B2CAE" w:rsidRPr="0004709E" w:rsidRDefault="000B2CAE" w:rsidP="0004709E">
      <w:pPr>
        <w:pStyle w:val="a5"/>
        <w:jc w:val="center"/>
        <w:rPr>
          <w:rFonts w:ascii="PT Astra Serif" w:hAnsi="PT Astra Serif"/>
          <w:lang w:eastAsia="ru-RU"/>
        </w:rPr>
      </w:pPr>
    </w:p>
    <w:p w:rsidR="0004709E" w:rsidRPr="0068084E" w:rsidRDefault="0004709E" w:rsidP="0004709E">
      <w:pPr>
        <w:pStyle w:val="a5"/>
        <w:jc w:val="center"/>
        <w:rPr>
          <w:rFonts w:ascii="PT Astra Serif" w:hAnsi="PT Astra Serif"/>
          <w:b/>
        </w:rPr>
      </w:pPr>
      <w:r w:rsidRPr="0068084E">
        <w:rPr>
          <w:rFonts w:ascii="PT Astra Serif" w:hAnsi="PT Astra Serif"/>
          <w:b/>
        </w:rPr>
        <w:t>О регистрации депутатов Со</w:t>
      </w:r>
      <w:r w:rsidR="0068084E">
        <w:rPr>
          <w:rFonts w:ascii="PT Astra Serif" w:hAnsi="PT Astra Serif"/>
          <w:b/>
        </w:rPr>
        <w:t xml:space="preserve">вета депутатов </w:t>
      </w:r>
      <w:r w:rsidR="0068084E">
        <w:rPr>
          <w:rFonts w:ascii="PT Astra Serif" w:hAnsi="PT Astra Serif"/>
          <w:b/>
        </w:rPr>
        <w:br/>
        <w:t xml:space="preserve">Серноводского </w:t>
      </w:r>
      <w:r w:rsidRPr="0068084E">
        <w:rPr>
          <w:rFonts w:ascii="PT Astra Serif" w:hAnsi="PT Astra Serif"/>
          <w:b/>
        </w:rPr>
        <w:t>муниципального округа Чеченской Республики</w:t>
      </w:r>
    </w:p>
    <w:p w:rsidR="0004709E" w:rsidRPr="0068084E" w:rsidRDefault="0004709E" w:rsidP="0004709E">
      <w:pPr>
        <w:pStyle w:val="a5"/>
        <w:jc w:val="center"/>
        <w:rPr>
          <w:rFonts w:ascii="PT Astra Serif" w:hAnsi="PT Astra Serif"/>
          <w:b/>
        </w:rPr>
      </w:pPr>
      <w:r w:rsidRPr="0068084E">
        <w:rPr>
          <w:rFonts w:ascii="PT Astra Serif" w:hAnsi="PT Astra Serif"/>
          <w:b/>
        </w:rPr>
        <w:t>первого созыва</w:t>
      </w:r>
    </w:p>
    <w:p w:rsidR="0004709E" w:rsidRPr="0068084E" w:rsidRDefault="0004709E" w:rsidP="0004709E">
      <w:pPr>
        <w:pStyle w:val="a5"/>
        <w:jc w:val="center"/>
        <w:rPr>
          <w:rFonts w:ascii="PT Astra Serif" w:hAnsi="PT Astra Serif"/>
          <w:lang w:eastAsia="ru-RU"/>
        </w:rPr>
      </w:pPr>
    </w:p>
    <w:p w:rsidR="0004709E" w:rsidRPr="0068084E" w:rsidRDefault="0004709E" w:rsidP="0004709E">
      <w:pPr>
        <w:spacing w:line="360" w:lineRule="auto"/>
        <w:ind w:firstLine="539"/>
        <w:jc w:val="both"/>
        <w:rPr>
          <w:rFonts w:ascii="PT Astra Serif" w:hAnsi="PT Astra Serif"/>
          <w:color w:val="000000"/>
          <w:szCs w:val="28"/>
        </w:rPr>
      </w:pPr>
      <w:r w:rsidRPr="0068084E">
        <w:rPr>
          <w:rFonts w:ascii="PT Astra Serif" w:hAnsi="PT Astra Serif"/>
          <w:szCs w:val="28"/>
        </w:rPr>
        <w:tab/>
      </w:r>
      <w:proofErr w:type="gramStart"/>
      <w:r w:rsidRPr="0068084E">
        <w:rPr>
          <w:rFonts w:ascii="PT Astra Serif" w:hAnsi="PT Astra Serif"/>
          <w:szCs w:val="28"/>
        </w:rPr>
        <w:t xml:space="preserve">На основании </w:t>
      </w:r>
      <w:r w:rsidR="00DB1A2A" w:rsidRPr="0068084E">
        <w:rPr>
          <w:rFonts w:ascii="PT Astra Serif" w:hAnsi="PT Astra Serif"/>
          <w:szCs w:val="28"/>
        </w:rPr>
        <w:t>постановления</w:t>
      </w:r>
      <w:r w:rsidRPr="0068084E">
        <w:rPr>
          <w:rFonts w:ascii="PT Astra Serif" w:hAnsi="PT Astra Serif"/>
          <w:szCs w:val="28"/>
        </w:rPr>
        <w:t xml:space="preserve"> территориальной избирательной комиссии Серноводского района </w:t>
      </w:r>
      <w:r w:rsidR="00077011" w:rsidRPr="0068084E">
        <w:rPr>
          <w:rFonts w:ascii="PT Astra Serif" w:hAnsi="PT Astra Serif"/>
          <w:szCs w:val="28"/>
        </w:rPr>
        <w:t xml:space="preserve">от 22 сентября 2026 года №127/37-6 </w:t>
      </w:r>
      <w:r w:rsidR="0068084E">
        <w:rPr>
          <w:rFonts w:ascii="PT Astra Serif" w:hAnsi="PT Astra Serif"/>
          <w:szCs w:val="28"/>
        </w:rPr>
        <w:br/>
      </w:r>
      <w:r w:rsidR="00077011" w:rsidRPr="0068084E">
        <w:rPr>
          <w:rFonts w:ascii="PT Astra Serif" w:hAnsi="PT Astra Serif"/>
          <w:szCs w:val="28"/>
        </w:rPr>
        <w:t>«О</w:t>
      </w:r>
      <w:r w:rsidRPr="0068084E">
        <w:rPr>
          <w:rFonts w:ascii="PT Astra Serif" w:hAnsi="PT Astra Serif"/>
          <w:szCs w:val="28"/>
        </w:rPr>
        <w:t xml:space="preserve"> результатах выборов депутатов Совета депутатов Серноводского муниципального округа </w:t>
      </w:r>
      <w:r w:rsidR="00077011" w:rsidRPr="0068084E">
        <w:rPr>
          <w:rFonts w:ascii="PT Astra Serif" w:hAnsi="PT Astra Serif"/>
          <w:szCs w:val="28"/>
        </w:rPr>
        <w:t xml:space="preserve">Чеченской Республики </w:t>
      </w:r>
      <w:r w:rsidRPr="0068084E">
        <w:rPr>
          <w:rFonts w:ascii="PT Astra Serif" w:hAnsi="PT Astra Serif"/>
          <w:szCs w:val="28"/>
        </w:rPr>
        <w:t>первого созыва</w:t>
      </w:r>
      <w:r w:rsidR="00077011" w:rsidRPr="0068084E">
        <w:rPr>
          <w:rFonts w:ascii="PT Astra Serif" w:hAnsi="PT Astra Serif"/>
          <w:szCs w:val="28"/>
        </w:rPr>
        <w:t>»</w:t>
      </w:r>
      <w:r w:rsidRPr="0068084E">
        <w:rPr>
          <w:rFonts w:ascii="PT Astra Serif" w:hAnsi="PT Astra Serif"/>
          <w:szCs w:val="28"/>
        </w:rPr>
        <w:t xml:space="preserve">, в </w:t>
      </w:r>
      <w:r w:rsidRPr="0068084E">
        <w:rPr>
          <w:rFonts w:ascii="PT Astra Serif" w:hAnsi="PT Astra Serif"/>
          <w:color w:val="000000"/>
          <w:szCs w:val="28"/>
        </w:rPr>
        <w:t xml:space="preserve">соответствии со статьями 12 и 60 </w:t>
      </w:r>
      <w:r w:rsidRPr="0068084E">
        <w:rPr>
          <w:rStyle w:val="a9"/>
          <w:rFonts w:ascii="PT Astra Serif" w:hAnsi="PT Astra Serif"/>
          <w:b w:val="0"/>
          <w:szCs w:val="28"/>
        </w:rPr>
        <w:t xml:space="preserve">Закона Чеченской Республики </w:t>
      </w:r>
      <w:hyperlink r:id="rId8" w:history="1">
        <w:r w:rsidRPr="0068084E">
          <w:rPr>
            <w:rStyle w:val="a9"/>
            <w:rFonts w:ascii="PT Astra Serif" w:hAnsi="PT Astra Serif"/>
            <w:b w:val="0"/>
            <w:szCs w:val="28"/>
          </w:rPr>
          <w:t xml:space="preserve"> от 17 марта 2026 г. N 4-РЗ "О муниципальных выборах в Чеченской Республике"</w:t>
        </w:r>
      </w:hyperlink>
      <w:r w:rsidRPr="0068084E">
        <w:rPr>
          <w:rFonts w:ascii="PT Astra Serif" w:hAnsi="PT Astra Serif"/>
          <w:color w:val="000000"/>
          <w:szCs w:val="28"/>
        </w:rPr>
        <w:t xml:space="preserve">, территориальная избирательная комиссия Серноводского района </w:t>
      </w:r>
      <w:r w:rsidRPr="0068084E">
        <w:rPr>
          <w:rFonts w:ascii="PT Astra Serif" w:hAnsi="PT Astra Serif"/>
          <w:color w:val="000000"/>
          <w:spacing w:val="60"/>
          <w:szCs w:val="28"/>
        </w:rPr>
        <w:t>постановляет</w:t>
      </w:r>
      <w:r w:rsidRPr="0068084E">
        <w:rPr>
          <w:rFonts w:ascii="PT Astra Serif" w:hAnsi="PT Astra Serif"/>
          <w:color w:val="000000"/>
          <w:szCs w:val="28"/>
        </w:rPr>
        <w:t>:</w:t>
      </w:r>
      <w:proofErr w:type="gramEnd"/>
    </w:p>
    <w:p w:rsidR="0004709E" w:rsidRPr="0068084E" w:rsidRDefault="0004709E" w:rsidP="0004709E">
      <w:pPr>
        <w:tabs>
          <w:tab w:val="left" w:pos="540"/>
        </w:tabs>
        <w:spacing w:line="360" w:lineRule="auto"/>
        <w:jc w:val="both"/>
        <w:rPr>
          <w:rFonts w:ascii="PT Astra Serif" w:hAnsi="PT Astra Serif"/>
          <w:color w:val="000000"/>
          <w:szCs w:val="28"/>
        </w:rPr>
      </w:pPr>
      <w:r w:rsidRPr="0068084E">
        <w:rPr>
          <w:rFonts w:ascii="PT Astra Serif" w:hAnsi="PT Astra Serif"/>
          <w:color w:val="000000"/>
          <w:szCs w:val="28"/>
        </w:rPr>
        <w:t xml:space="preserve">       </w:t>
      </w:r>
      <w:r w:rsidRPr="0068084E">
        <w:rPr>
          <w:rFonts w:ascii="PT Astra Serif" w:hAnsi="PT Astra Serif"/>
          <w:color w:val="000000"/>
          <w:szCs w:val="28"/>
        </w:rPr>
        <w:tab/>
        <w:t xml:space="preserve">1. Зарегистрировать депутатов Совета депутатов Серноводского </w:t>
      </w:r>
      <w:r w:rsidRPr="0068084E">
        <w:rPr>
          <w:rFonts w:ascii="PT Astra Serif" w:hAnsi="PT Astra Serif"/>
          <w:color w:val="000000"/>
          <w:szCs w:val="28"/>
        </w:rPr>
        <w:br/>
        <w:t>Серноводского муниципального округа первого созыва в количестве 15 человек (список прилагается).</w:t>
      </w:r>
    </w:p>
    <w:p w:rsidR="0004709E" w:rsidRPr="0068084E" w:rsidRDefault="0004709E" w:rsidP="0068084E">
      <w:pPr>
        <w:tabs>
          <w:tab w:val="left" w:pos="540"/>
        </w:tabs>
        <w:spacing w:line="360" w:lineRule="auto"/>
        <w:jc w:val="both"/>
        <w:rPr>
          <w:rFonts w:ascii="PT Astra Serif" w:hAnsi="PT Astra Serif"/>
          <w:color w:val="000000"/>
          <w:szCs w:val="28"/>
        </w:rPr>
      </w:pPr>
      <w:r w:rsidRPr="0068084E">
        <w:rPr>
          <w:rFonts w:ascii="PT Astra Serif" w:hAnsi="PT Astra Serif"/>
          <w:color w:val="000000"/>
          <w:szCs w:val="28"/>
        </w:rPr>
        <w:tab/>
        <w:t xml:space="preserve">2. Выдать зарегистрированным депутатам Совета депутатов </w:t>
      </w:r>
      <w:r w:rsidRPr="0068084E">
        <w:rPr>
          <w:rFonts w:ascii="PT Astra Serif" w:hAnsi="PT Astra Serif"/>
          <w:color w:val="000000"/>
          <w:szCs w:val="28"/>
        </w:rPr>
        <w:br/>
        <w:t>Серноводского муниципального округа первого созыва удостоверения об избрании.</w:t>
      </w:r>
    </w:p>
    <w:p w:rsidR="0068084E" w:rsidRPr="0068084E" w:rsidRDefault="0004709E" w:rsidP="0068084E">
      <w:pPr>
        <w:suppressAutoHyphens/>
        <w:spacing w:line="360" w:lineRule="auto"/>
        <w:jc w:val="both"/>
        <w:rPr>
          <w:rFonts w:ascii="PT Astra Serif" w:hAnsi="PT Astra Serif"/>
          <w:szCs w:val="28"/>
        </w:rPr>
      </w:pPr>
      <w:r w:rsidRPr="0068084E">
        <w:rPr>
          <w:rFonts w:ascii="PT Astra Serif" w:hAnsi="PT Astra Serif"/>
          <w:color w:val="000000"/>
          <w:szCs w:val="28"/>
        </w:rPr>
        <w:tab/>
      </w:r>
      <w:r w:rsidR="00077011" w:rsidRPr="0068084E">
        <w:rPr>
          <w:rFonts w:ascii="PT Astra Serif" w:hAnsi="PT Astra Serif"/>
          <w:color w:val="000000"/>
          <w:szCs w:val="28"/>
        </w:rPr>
        <w:t>3</w:t>
      </w:r>
      <w:r w:rsidR="00C42C92" w:rsidRPr="0068084E">
        <w:rPr>
          <w:rFonts w:ascii="PT Astra Serif" w:hAnsi="PT Astra Serif"/>
          <w:szCs w:val="28"/>
        </w:rPr>
        <w:t xml:space="preserve">. </w:t>
      </w:r>
      <w:r w:rsidR="0068084E" w:rsidRPr="0068084E">
        <w:rPr>
          <w:rFonts w:ascii="PT Astra Serif" w:hAnsi="PT Astra Serif"/>
          <w:szCs w:val="28"/>
        </w:rPr>
        <w:t>Направить настоящее постановление в Избирательную комиссию Чеченской Республики для размещения на официальном сайте Избирательной комиссии Чече</w:t>
      </w:r>
      <w:r w:rsidR="0068084E" w:rsidRPr="0068084E">
        <w:rPr>
          <w:rFonts w:ascii="PT Astra Serif" w:hAnsi="PT Astra Serif"/>
          <w:szCs w:val="28"/>
        </w:rPr>
        <w:t>н</w:t>
      </w:r>
      <w:r w:rsidR="0068084E" w:rsidRPr="0068084E">
        <w:rPr>
          <w:rFonts w:ascii="PT Astra Serif" w:hAnsi="PT Astra Serif"/>
          <w:szCs w:val="28"/>
        </w:rPr>
        <w:t xml:space="preserve">ской Республики на странице </w:t>
      </w:r>
      <w:r w:rsidR="0068084E" w:rsidRPr="0068084E">
        <w:rPr>
          <w:rFonts w:ascii="PT Astra Serif" w:hAnsi="PT Astra Serif"/>
          <w:szCs w:val="28"/>
        </w:rPr>
        <w:lastRenderedPageBreak/>
        <w:t>территориальной избирательной комиссии Серноводского района и в сетевом издании «Вестник Избирательной комиссии Чеченской Республики».</w:t>
      </w:r>
    </w:p>
    <w:p w:rsidR="00EC132B" w:rsidRPr="0068084E" w:rsidRDefault="00EC132B" w:rsidP="0068084E">
      <w:pPr>
        <w:tabs>
          <w:tab w:val="left" w:pos="540"/>
        </w:tabs>
        <w:spacing w:line="360" w:lineRule="auto"/>
        <w:jc w:val="both"/>
        <w:rPr>
          <w:rFonts w:ascii="PT Astra Serif" w:eastAsia="Times New Roman" w:hAnsi="PT Astra Serif"/>
          <w:kern w:val="0"/>
          <w:szCs w:val="28"/>
          <w:lang w:eastAsia="ru-RU"/>
        </w:rPr>
      </w:pPr>
    </w:p>
    <w:p w:rsidR="009F4C48" w:rsidRPr="0068084E" w:rsidRDefault="00901807" w:rsidP="008E7D84">
      <w:pPr>
        <w:pStyle w:val="ac"/>
        <w:tabs>
          <w:tab w:val="right" w:pos="0"/>
        </w:tabs>
        <w:ind w:firstLine="567"/>
        <w:jc w:val="both"/>
        <w:rPr>
          <w:rFonts w:ascii="PT Astra Serif" w:hAnsi="PT Astra Serif"/>
          <w:szCs w:val="26"/>
        </w:rPr>
      </w:pPr>
      <w:r w:rsidRPr="0068084E">
        <w:rPr>
          <w:rFonts w:ascii="PT Astra Serif" w:hAnsi="PT Astra Serif"/>
          <w:szCs w:val="26"/>
        </w:rPr>
        <w:tab/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19"/>
        <w:gridCol w:w="2410"/>
        <w:gridCol w:w="3295"/>
      </w:tblGrid>
      <w:tr w:rsidR="000B2CAE" w:rsidRPr="0068084E" w:rsidTr="004D2C0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68084E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Председатель территориальной избирательной комиссии</w:t>
            </w:r>
            <w:r w:rsidRPr="0068084E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br/>
              <w:t>Серноводского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68084E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З.Х. </w:t>
            </w:r>
            <w:proofErr w:type="spellStart"/>
            <w:r w:rsidRPr="0068084E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Муступаева</w:t>
            </w:r>
            <w:proofErr w:type="spellEnd"/>
          </w:p>
        </w:tc>
      </w:tr>
      <w:tr w:rsidR="000B2CAE" w:rsidRPr="0068084E" w:rsidTr="004D2C0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68084E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Секретарь территориальной избирательной комиссии</w:t>
            </w:r>
            <w:r w:rsidRPr="0068084E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br/>
              <w:t>Серноводского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545DD" w:rsidRPr="0068084E" w:rsidRDefault="000545DD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68084E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68084E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А.З. Богатырева</w:t>
            </w:r>
          </w:p>
        </w:tc>
      </w:tr>
      <w:bookmarkEnd w:id="0"/>
      <w:bookmarkEnd w:id="1"/>
    </w:tbl>
    <w:p w:rsidR="008E7D84" w:rsidRPr="0068084E" w:rsidRDefault="008E7D84" w:rsidP="00BF72B9">
      <w:pPr>
        <w:pStyle w:val="a5"/>
        <w:ind w:left="4248"/>
        <w:jc w:val="center"/>
        <w:rPr>
          <w:rFonts w:ascii="PT Astra Serif" w:hAnsi="PT Astra Serif"/>
          <w:sz w:val="24"/>
          <w:szCs w:val="24"/>
        </w:rPr>
      </w:pPr>
    </w:p>
    <w:p w:rsidR="0004709E" w:rsidRPr="0068084E" w:rsidRDefault="0004709E" w:rsidP="00BF72B9">
      <w:pPr>
        <w:pStyle w:val="a5"/>
        <w:ind w:left="4248"/>
        <w:jc w:val="center"/>
        <w:rPr>
          <w:rFonts w:ascii="PT Astra Serif" w:hAnsi="PT Astra Serif"/>
          <w:sz w:val="24"/>
          <w:szCs w:val="24"/>
        </w:rPr>
      </w:pPr>
    </w:p>
    <w:p w:rsidR="0004709E" w:rsidRPr="0068084E" w:rsidRDefault="0004709E" w:rsidP="00BF72B9">
      <w:pPr>
        <w:pStyle w:val="a5"/>
        <w:ind w:left="4248"/>
        <w:jc w:val="center"/>
        <w:rPr>
          <w:rFonts w:ascii="PT Astra Serif" w:hAnsi="PT Astra Serif"/>
          <w:sz w:val="24"/>
          <w:szCs w:val="24"/>
        </w:rPr>
      </w:pPr>
    </w:p>
    <w:p w:rsidR="0004709E" w:rsidRPr="0068084E" w:rsidRDefault="0004709E" w:rsidP="00BF72B9">
      <w:pPr>
        <w:pStyle w:val="a5"/>
        <w:ind w:left="4248"/>
        <w:jc w:val="center"/>
        <w:rPr>
          <w:rFonts w:ascii="PT Astra Serif" w:hAnsi="PT Astra Serif"/>
          <w:sz w:val="24"/>
          <w:szCs w:val="24"/>
        </w:rPr>
      </w:pPr>
    </w:p>
    <w:p w:rsidR="0004709E" w:rsidRPr="0068084E" w:rsidRDefault="0004709E" w:rsidP="00BF72B9">
      <w:pPr>
        <w:pStyle w:val="a5"/>
        <w:ind w:left="4248"/>
        <w:jc w:val="center"/>
        <w:rPr>
          <w:rFonts w:ascii="PT Astra Serif" w:hAnsi="PT Astra Serif"/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04709E" w:rsidRDefault="0004709E" w:rsidP="00BF72B9">
      <w:pPr>
        <w:pStyle w:val="a5"/>
        <w:ind w:left="4248"/>
        <w:jc w:val="center"/>
        <w:rPr>
          <w:sz w:val="24"/>
          <w:szCs w:val="24"/>
        </w:rPr>
      </w:pPr>
    </w:p>
    <w:p w:rsidR="0068084E" w:rsidRDefault="0068084E" w:rsidP="00BF72B9">
      <w:pPr>
        <w:pStyle w:val="a5"/>
        <w:ind w:left="4248"/>
        <w:jc w:val="center"/>
        <w:rPr>
          <w:sz w:val="24"/>
          <w:szCs w:val="24"/>
        </w:rPr>
      </w:pPr>
    </w:p>
    <w:p w:rsidR="0068084E" w:rsidRDefault="0068084E" w:rsidP="00BF72B9">
      <w:pPr>
        <w:pStyle w:val="a5"/>
        <w:ind w:left="4248"/>
        <w:jc w:val="center"/>
        <w:rPr>
          <w:sz w:val="24"/>
          <w:szCs w:val="24"/>
        </w:rPr>
      </w:pPr>
    </w:p>
    <w:p w:rsidR="0068084E" w:rsidRDefault="0068084E" w:rsidP="00BF72B9">
      <w:pPr>
        <w:pStyle w:val="a5"/>
        <w:ind w:left="4248"/>
        <w:jc w:val="center"/>
        <w:rPr>
          <w:sz w:val="24"/>
          <w:szCs w:val="24"/>
        </w:rPr>
      </w:pPr>
    </w:p>
    <w:p w:rsidR="00BF72B9" w:rsidRPr="00BF72B9" w:rsidRDefault="00BF72B9" w:rsidP="00BF72B9">
      <w:pPr>
        <w:pStyle w:val="a5"/>
        <w:ind w:left="4248"/>
        <w:jc w:val="center"/>
        <w:rPr>
          <w:sz w:val="24"/>
          <w:szCs w:val="24"/>
        </w:rPr>
      </w:pPr>
      <w:bookmarkStart w:id="2" w:name="_GoBack"/>
      <w:bookmarkEnd w:id="2"/>
      <w:r w:rsidRPr="00BF72B9">
        <w:rPr>
          <w:sz w:val="24"/>
          <w:szCs w:val="24"/>
        </w:rPr>
        <w:lastRenderedPageBreak/>
        <w:t>Приложение</w:t>
      </w:r>
    </w:p>
    <w:p w:rsidR="00BF72B9" w:rsidRPr="00BF72B9" w:rsidRDefault="00BF72B9" w:rsidP="00BF72B9">
      <w:pPr>
        <w:pStyle w:val="a5"/>
        <w:ind w:left="4248"/>
        <w:jc w:val="center"/>
        <w:rPr>
          <w:sz w:val="24"/>
          <w:szCs w:val="24"/>
        </w:rPr>
      </w:pPr>
      <w:r w:rsidRPr="00BF72B9">
        <w:rPr>
          <w:sz w:val="24"/>
          <w:szCs w:val="24"/>
        </w:rPr>
        <w:t xml:space="preserve">к постановлению территориальной </w:t>
      </w:r>
      <w:r w:rsidRPr="00BF72B9">
        <w:rPr>
          <w:sz w:val="24"/>
          <w:szCs w:val="24"/>
        </w:rPr>
        <w:br/>
        <w:t>избирательной комиссии Серноводского района</w:t>
      </w:r>
    </w:p>
    <w:p w:rsidR="00BF72B9" w:rsidRPr="00BF72B9" w:rsidRDefault="00BF72B9" w:rsidP="00BF72B9">
      <w:pPr>
        <w:pStyle w:val="a5"/>
        <w:ind w:left="4248"/>
        <w:jc w:val="center"/>
        <w:rPr>
          <w:color w:val="000000"/>
          <w:sz w:val="24"/>
          <w:szCs w:val="24"/>
        </w:rPr>
      </w:pPr>
      <w:r w:rsidRPr="00BF72B9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2</w:t>
      </w:r>
      <w:r w:rsidR="0004709E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 сентября </w:t>
      </w:r>
      <w:r w:rsidRPr="00BF72B9">
        <w:rPr>
          <w:color w:val="000000"/>
          <w:sz w:val="24"/>
          <w:szCs w:val="24"/>
        </w:rPr>
        <w:t>202</w:t>
      </w:r>
      <w:r>
        <w:rPr>
          <w:color w:val="000000"/>
          <w:sz w:val="24"/>
          <w:szCs w:val="24"/>
        </w:rPr>
        <w:t>6</w:t>
      </w:r>
      <w:r w:rsidRPr="00BF72B9">
        <w:rPr>
          <w:color w:val="000000"/>
          <w:sz w:val="24"/>
          <w:szCs w:val="24"/>
        </w:rPr>
        <w:t xml:space="preserve"> года </w:t>
      </w:r>
      <w:r w:rsidRPr="00BF72B9">
        <w:rPr>
          <w:sz w:val="24"/>
          <w:szCs w:val="24"/>
        </w:rPr>
        <w:t xml:space="preserve">№ </w:t>
      </w:r>
      <w:r>
        <w:rPr>
          <w:sz w:val="24"/>
          <w:szCs w:val="24"/>
        </w:rPr>
        <w:t>12</w:t>
      </w:r>
      <w:r w:rsidR="0004709E">
        <w:rPr>
          <w:sz w:val="24"/>
          <w:szCs w:val="24"/>
        </w:rPr>
        <w:t>8</w:t>
      </w:r>
      <w:r w:rsidRPr="00BF72B9">
        <w:rPr>
          <w:sz w:val="24"/>
          <w:szCs w:val="24"/>
        </w:rPr>
        <w:t>/</w:t>
      </w:r>
      <w:r>
        <w:rPr>
          <w:sz w:val="24"/>
          <w:szCs w:val="24"/>
        </w:rPr>
        <w:t>3</w:t>
      </w:r>
      <w:r w:rsidR="0004709E">
        <w:rPr>
          <w:sz w:val="24"/>
          <w:szCs w:val="24"/>
        </w:rPr>
        <w:t>8</w:t>
      </w:r>
      <w:r>
        <w:rPr>
          <w:sz w:val="24"/>
          <w:szCs w:val="24"/>
        </w:rPr>
        <w:t>-6</w:t>
      </w:r>
    </w:p>
    <w:p w:rsidR="00BF72B9" w:rsidRDefault="00BF72B9" w:rsidP="00BF72B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6F47C7" w:rsidRDefault="006F47C7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</w:p>
    <w:p w:rsidR="008E7D84" w:rsidRPr="006F47C7" w:rsidRDefault="006F47C7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  <w:r w:rsidRPr="006F47C7">
        <w:rPr>
          <w:rStyle w:val="a9"/>
          <w:rFonts w:ascii="PT Astra Serif" w:hAnsi="PT Astra Serif"/>
          <w:szCs w:val="28"/>
        </w:rPr>
        <w:t xml:space="preserve">Список </w:t>
      </w:r>
      <w:r w:rsidR="0004709E">
        <w:rPr>
          <w:rStyle w:val="a9"/>
          <w:rFonts w:ascii="PT Astra Serif" w:hAnsi="PT Astra Serif"/>
          <w:szCs w:val="28"/>
        </w:rPr>
        <w:t>зарегистрированных</w:t>
      </w:r>
      <w:r w:rsidRPr="006F47C7">
        <w:rPr>
          <w:rStyle w:val="a9"/>
          <w:rFonts w:ascii="PT Astra Serif" w:hAnsi="PT Astra Serif"/>
          <w:szCs w:val="28"/>
        </w:rPr>
        <w:t xml:space="preserve"> депутатов Серноводского </w:t>
      </w:r>
      <w:r w:rsidR="0004709E">
        <w:rPr>
          <w:rStyle w:val="a9"/>
          <w:rFonts w:ascii="PT Astra Serif" w:hAnsi="PT Astra Serif"/>
          <w:szCs w:val="28"/>
        </w:rPr>
        <w:br/>
      </w:r>
      <w:r w:rsidRPr="006F47C7">
        <w:rPr>
          <w:rStyle w:val="a9"/>
          <w:rFonts w:ascii="PT Astra Serif" w:hAnsi="PT Astra Serif"/>
          <w:szCs w:val="28"/>
        </w:rPr>
        <w:t xml:space="preserve">муниципального округа </w:t>
      </w:r>
      <w:r w:rsidR="008E7D84" w:rsidRPr="006F47C7">
        <w:rPr>
          <w:rStyle w:val="a9"/>
          <w:rFonts w:ascii="PT Astra Serif" w:hAnsi="PT Astra Serif"/>
          <w:szCs w:val="28"/>
        </w:rPr>
        <w:t>Чеченской Республики первого созыва</w:t>
      </w:r>
    </w:p>
    <w:p w:rsidR="008E7D84" w:rsidRPr="006F47C7" w:rsidRDefault="008E7D84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</w:p>
    <w:p w:rsidR="008E7D84" w:rsidRPr="006F47C7" w:rsidRDefault="008E7D84" w:rsidP="008E7D84">
      <w:pPr>
        <w:pStyle w:val="a5"/>
        <w:jc w:val="both"/>
        <w:rPr>
          <w:rStyle w:val="a9"/>
          <w:rFonts w:ascii="PT Astra Serif" w:hAnsi="PT Astra Serif"/>
          <w:b w:val="0"/>
          <w:szCs w:val="28"/>
        </w:rPr>
      </w:pPr>
      <w:r w:rsidRPr="006F47C7">
        <w:rPr>
          <w:rFonts w:ascii="PT Astra Serif" w:eastAsia="Times New Roman" w:hAnsi="PT Astra Serif" w:cs="Times New Roman"/>
          <w:b/>
          <w:szCs w:val="28"/>
        </w:rPr>
        <w:t>Социалистическая политическая партия СПРАВЕДЛИВАЯ РОССИЯ</w:t>
      </w:r>
    </w:p>
    <w:p w:rsidR="00BF72B9" w:rsidRPr="006F47C7" w:rsidRDefault="006F47C7" w:rsidP="006F47C7">
      <w:pPr>
        <w:widowControl w:val="0"/>
        <w:tabs>
          <w:tab w:val="left" w:pos="360"/>
          <w:tab w:val="left" w:pos="567"/>
          <w:tab w:val="left" w:pos="851"/>
        </w:tabs>
        <w:autoSpaceDE w:val="0"/>
        <w:autoSpaceDN w:val="0"/>
        <w:rPr>
          <w:rFonts w:ascii="PT Astra Serif" w:eastAsia="Calibri" w:hAnsi="PT Astra Serif"/>
          <w:szCs w:val="28"/>
        </w:rPr>
      </w:pPr>
      <w:r w:rsidRPr="006F47C7">
        <w:rPr>
          <w:rFonts w:ascii="PT Astra Serif" w:hAnsi="PT Astra Serif"/>
          <w:szCs w:val="28"/>
        </w:rPr>
        <w:tab/>
        <w:t xml:space="preserve"> </w:t>
      </w:r>
      <w:r w:rsidR="008E7D84" w:rsidRPr="006F47C7">
        <w:rPr>
          <w:rFonts w:ascii="PT Astra Serif" w:hAnsi="PT Astra Serif"/>
          <w:szCs w:val="28"/>
        </w:rPr>
        <w:t xml:space="preserve">1. </w:t>
      </w:r>
      <w:proofErr w:type="spellStart"/>
      <w:r w:rsidR="008E7D84" w:rsidRPr="006F47C7">
        <w:rPr>
          <w:rFonts w:ascii="PT Astra Serif" w:eastAsia="Times New Roman" w:hAnsi="PT Astra Serif" w:cs="Times New Roman"/>
          <w:szCs w:val="28"/>
        </w:rPr>
        <w:t>Жулагов</w:t>
      </w:r>
      <w:proofErr w:type="spellEnd"/>
      <w:r w:rsidR="008E7D84" w:rsidRPr="006F47C7">
        <w:rPr>
          <w:rFonts w:ascii="PT Astra Serif" w:eastAsia="Times New Roman" w:hAnsi="PT Astra Serif" w:cs="Times New Roman"/>
          <w:szCs w:val="28"/>
        </w:rPr>
        <w:t xml:space="preserve"> </w:t>
      </w:r>
      <w:proofErr w:type="spellStart"/>
      <w:r w:rsidR="008E7D84" w:rsidRPr="006F47C7">
        <w:rPr>
          <w:rFonts w:ascii="PT Astra Serif" w:eastAsia="Times New Roman" w:hAnsi="PT Astra Serif" w:cs="Times New Roman"/>
          <w:szCs w:val="28"/>
        </w:rPr>
        <w:t>Асламбек</w:t>
      </w:r>
      <w:proofErr w:type="spellEnd"/>
      <w:r w:rsidR="008E7D84" w:rsidRPr="006F47C7">
        <w:rPr>
          <w:rFonts w:ascii="PT Astra Serif" w:eastAsia="Times New Roman" w:hAnsi="PT Astra Serif" w:cs="Times New Roman"/>
          <w:szCs w:val="28"/>
        </w:rPr>
        <w:t xml:space="preserve"> </w:t>
      </w:r>
      <w:proofErr w:type="spellStart"/>
      <w:r w:rsidR="008E7D84" w:rsidRPr="006F47C7">
        <w:rPr>
          <w:rFonts w:ascii="PT Astra Serif" w:eastAsia="Times New Roman" w:hAnsi="PT Astra Serif" w:cs="Times New Roman"/>
          <w:szCs w:val="28"/>
        </w:rPr>
        <w:t>Хожаевич</w:t>
      </w:r>
      <w:proofErr w:type="spellEnd"/>
    </w:p>
    <w:p w:rsidR="00BF72B9" w:rsidRPr="006F47C7" w:rsidRDefault="00BF72B9" w:rsidP="008E7D84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color w:val="000000"/>
          <w:szCs w:val="28"/>
        </w:rPr>
      </w:pPr>
      <w:r w:rsidRPr="006F47C7">
        <w:rPr>
          <w:rFonts w:ascii="PT Astra Serif" w:hAnsi="PT Astra Serif"/>
          <w:b/>
          <w:bCs/>
          <w:color w:val="000000"/>
          <w:szCs w:val="28"/>
        </w:rPr>
        <w:t>Всероссийская политическая партия «ЕДИНАЯ РОССИЯ»</w:t>
      </w:r>
    </w:p>
    <w:p w:rsidR="00BF72B9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Абубакирова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Мадаш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Хизировна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Ажигов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Бекхан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Сайдуллаевич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Амриева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Фатима </w:t>
      </w:r>
      <w:proofErr w:type="spellStart"/>
      <w:r w:rsidRPr="006F47C7">
        <w:rPr>
          <w:rFonts w:ascii="PT Astra Serif" w:hAnsi="PT Astra Serif"/>
          <w:sz w:val="28"/>
          <w:szCs w:val="28"/>
        </w:rPr>
        <w:t>Абуезитовна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Белдуров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Байали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Ахметович</w:t>
      </w:r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r w:rsidRPr="006F47C7">
        <w:rPr>
          <w:rFonts w:ascii="PT Astra Serif" w:hAnsi="PT Astra Serif"/>
          <w:sz w:val="28"/>
          <w:szCs w:val="28"/>
        </w:rPr>
        <w:t xml:space="preserve">Нагаев Али </w:t>
      </w:r>
      <w:proofErr w:type="spellStart"/>
      <w:r w:rsidRPr="006F47C7">
        <w:rPr>
          <w:rFonts w:ascii="PT Astra Serif" w:hAnsi="PT Astra Serif"/>
          <w:sz w:val="28"/>
          <w:szCs w:val="28"/>
        </w:rPr>
        <w:t>Заиндиевич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Чигаев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Мовсар </w:t>
      </w:r>
      <w:proofErr w:type="spellStart"/>
      <w:r w:rsidRPr="006F47C7">
        <w:rPr>
          <w:rFonts w:ascii="PT Astra Serif" w:hAnsi="PT Astra Serif"/>
          <w:sz w:val="28"/>
          <w:szCs w:val="28"/>
        </w:rPr>
        <w:t>Мусаевич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Улубаев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Эрзо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Аминович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Ахмадов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Шерип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Адамович</w:t>
      </w:r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r w:rsidRPr="006F47C7">
        <w:rPr>
          <w:rFonts w:ascii="PT Astra Serif" w:hAnsi="PT Astra Serif"/>
          <w:sz w:val="28"/>
          <w:szCs w:val="28"/>
        </w:rPr>
        <w:t xml:space="preserve">Губанов Мовсар </w:t>
      </w:r>
      <w:proofErr w:type="spellStart"/>
      <w:r w:rsidRPr="006F47C7">
        <w:rPr>
          <w:rFonts w:ascii="PT Astra Serif" w:hAnsi="PT Astra Serif"/>
          <w:sz w:val="28"/>
          <w:szCs w:val="28"/>
        </w:rPr>
        <w:t>Исламович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r w:rsidRPr="006F47C7">
        <w:rPr>
          <w:rFonts w:ascii="PT Astra Serif" w:hAnsi="PT Astra Serif"/>
          <w:sz w:val="28"/>
          <w:szCs w:val="28"/>
        </w:rPr>
        <w:t xml:space="preserve">Мазаев Беслан </w:t>
      </w:r>
      <w:proofErr w:type="spellStart"/>
      <w:r w:rsidRPr="006F47C7">
        <w:rPr>
          <w:rFonts w:ascii="PT Astra Serif" w:hAnsi="PT Astra Serif"/>
          <w:sz w:val="28"/>
          <w:szCs w:val="28"/>
        </w:rPr>
        <w:t>Балаудинович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Гансуев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Висхан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Алиевич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Ногаева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Зульфия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Амангельдыевна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b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Мисирханова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Лайла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Адусовна</w:t>
      </w:r>
      <w:proofErr w:type="spellEnd"/>
    </w:p>
    <w:p w:rsidR="00BF72B9" w:rsidRPr="006F47C7" w:rsidRDefault="00BF72B9" w:rsidP="008E7D84">
      <w:pPr>
        <w:pStyle w:val="a5"/>
        <w:jc w:val="center"/>
        <w:rPr>
          <w:rFonts w:ascii="PT Astra Serif" w:hAnsi="PT Astra Serif"/>
          <w:b/>
          <w:szCs w:val="28"/>
        </w:rPr>
      </w:pPr>
    </w:p>
    <w:p w:rsidR="00C85A01" w:rsidRPr="006F47C7" w:rsidRDefault="00C85A01" w:rsidP="00C42C92">
      <w:pPr>
        <w:pStyle w:val="14"/>
        <w:ind w:left="5664"/>
        <w:rPr>
          <w:rFonts w:ascii="PT Astra Serif" w:hAnsi="PT Astra Serif"/>
          <w:b w:val="0"/>
          <w:szCs w:val="28"/>
        </w:rPr>
      </w:pPr>
    </w:p>
    <w:p w:rsidR="00C85A01" w:rsidRPr="006F47C7" w:rsidRDefault="008E7D84" w:rsidP="008E7D84">
      <w:pPr>
        <w:pStyle w:val="14"/>
        <w:jc w:val="both"/>
        <w:rPr>
          <w:rFonts w:ascii="PT Astra Serif" w:hAnsi="PT Astra Serif"/>
          <w:szCs w:val="28"/>
        </w:rPr>
      </w:pPr>
      <w:r w:rsidRPr="006F47C7">
        <w:rPr>
          <w:rFonts w:ascii="PT Astra Serif" w:hAnsi="PT Astra Serif"/>
          <w:szCs w:val="28"/>
        </w:rPr>
        <w:t>Политическая партия ЛДПР – Либерально-демократическая партия России</w:t>
      </w:r>
    </w:p>
    <w:p w:rsidR="00C85A01" w:rsidRPr="006F47C7" w:rsidRDefault="00C85A01" w:rsidP="00C42C92">
      <w:pPr>
        <w:pStyle w:val="14"/>
        <w:ind w:left="5664"/>
        <w:rPr>
          <w:rFonts w:ascii="PT Astra Serif" w:hAnsi="PT Astra Serif"/>
          <w:b w:val="0"/>
          <w:szCs w:val="28"/>
        </w:rPr>
      </w:pPr>
    </w:p>
    <w:p w:rsidR="00C85A01" w:rsidRPr="006F47C7" w:rsidRDefault="006F47C7" w:rsidP="006F47C7">
      <w:pPr>
        <w:pStyle w:val="14"/>
        <w:numPr>
          <w:ilvl w:val="0"/>
          <w:numId w:val="3"/>
        </w:numPr>
        <w:jc w:val="both"/>
        <w:rPr>
          <w:rFonts w:ascii="PT Astra Serif" w:hAnsi="PT Astra Serif"/>
          <w:b w:val="0"/>
          <w:szCs w:val="28"/>
        </w:rPr>
      </w:pPr>
      <w:proofErr w:type="spellStart"/>
      <w:r w:rsidRPr="006F47C7">
        <w:rPr>
          <w:rFonts w:ascii="PT Astra Serif" w:hAnsi="PT Astra Serif"/>
          <w:b w:val="0"/>
          <w:szCs w:val="28"/>
        </w:rPr>
        <w:t>Умаров</w:t>
      </w:r>
      <w:proofErr w:type="spellEnd"/>
      <w:r w:rsidRPr="006F47C7">
        <w:rPr>
          <w:rFonts w:ascii="PT Astra Serif" w:hAnsi="PT Astra Serif"/>
          <w:b w:val="0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b w:val="0"/>
          <w:szCs w:val="28"/>
        </w:rPr>
        <w:t>Умар</w:t>
      </w:r>
      <w:proofErr w:type="spellEnd"/>
      <w:r w:rsidRPr="006F47C7">
        <w:rPr>
          <w:rFonts w:ascii="PT Astra Serif" w:hAnsi="PT Astra Serif"/>
          <w:b w:val="0"/>
          <w:szCs w:val="28"/>
        </w:rPr>
        <w:t xml:space="preserve"> Адамович</w:t>
      </w:r>
    </w:p>
    <w:p w:rsidR="00C85A01" w:rsidRPr="006F47C7" w:rsidRDefault="00C85A01" w:rsidP="00C42C92">
      <w:pPr>
        <w:pStyle w:val="14"/>
        <w:ind w:left="5664"/>
        <w:rPr>
          <w:rFonts w:ascii="PT Astra Serif" w:hAnsi="PT Astra Serif"/>
          <w:b w:val="0"/>
          <w:szCs w:val="28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sectPr w:rsidR="00C85A01" w:rsidSect="00BF72B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6389C"/>
    <w:multiLevelType w:val="hybridMultilevel"/>
    <w:tmpl w:val="6EFC3DA2"/>
    <w:lvl w:ilvl="0" w:tplc="BE72A23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2DE5255"/>
    <w:multiLevelType w:val="hybridMultilevel"/>
    <w:tmpl w:val="8766DDE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A681E2F"/>
    <w:multiLevelType w:val="hybridMultilevel"/>
    <w:tmpl w:val="7A9C47D8"/>
    <w:lvl w:ilvl="0" w:tplc="8778662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CC5"/>
    <w:rsid w:val="00020FC2"/>
    <w:rsid w:val="0004709E"/>
    <w:rsid w:val="000545DD"/>
    <w:rsid w:val="00056937"/>
    <w:rsid w:val="00077011"/>
    <w:rsid w:val="000A66D5"/>
    <w:rsid w:val="000B2CAE"/>
    <w:rsid w:val="000C3782"/>
    <w:rsid w:val="0010217C"/>
    <w:rsid w:val="001510BC"/>
    <w:rsid w:val="001902D2"/>
    <w:rsid w:val="00282CC5"/>
    <w:rsid w:val="00351592"/>
    <w:rsid w:val="00405E3A"/>
    <w:rsid w:val="00455F2E"/>
    <w:rsid w:val="004A317A"/>
    <w:rsid w:val="004B3711"/>
    <w:rsid w:val="004B615B"/>
    <w:rsid w:val="004C765C"/>
    <w:rsid w:val="00575CB4"/>
    <w:rsid w:val="005B7CB5"/>
    <w:rsid w:val="006561AD"/>
    <w:rsid w:val="0066237A"/>
    <w:rsid w:val="0068084E"/>
    <w:rsid w:val="006B0234"/>
    <w:rsid w:val="006D3554"/>
    <w:rsid w:val="006F47C7"/>
    <w:rsid w:val="006F680F"/>
    <w:rsid w:val="007E14EE"/>
    <w:rsid w:val="008648F9"/>
    <w:rsid w:val="0088112B"/>
    <w:rsid w:val="008E7D84"/>
    <w:rsid w:val="00901807"/>
    <w:rsid w:val="00925BF9"/>
    <w:rsid w:val="00946CCA"/>
    <w:rsid w:val="009607BC"/>
    <w:rsid w:val="0097637E"/>
    <w:rsid w:val="009D4E27"/>
    <w:rsid w:val="009F4C48"/>
    <w:rsid w:val="00A26BCF"/>
    <w:rsid w:val="00AB437B"/>
    <w:rsid w:val="00BD5CCD"/>
    <w:rsid w:val="00BF72B9"/>
    <w:rsid w:val="00C42C92"/>
    <w:rsid w:val="00C85A01"/>
    <w:rsid w:val="00DA780E"/>
    <w:rsid w:val="00DB1A2A"/>
    <w:rsid w:val="00DE3F5A"/>
    <w:rsid w:val="00DE4A9C"/>
    <w:rsid w:val="00DF0231"/>
    <w:rsid w:val="00E019D4"/>
    <w:rsid w:val="00EC132B"/>
    <w:rsid w:val="00EE137E"/>
    <w:rsid w:val="00EF7A4D"/>
    <w:rsid w:val="00F24227"/>
    <w:rsid w:val="00FE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AE"/>
    <w:pPr>
      <w:spacing w:after="16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F72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6D5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A317A"/>
    <w:pPr>
      <w:spacing w:after="0"/>
      <w:jc w:val="center"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rsid w:val="004A317A"/>
    <w:rPr>
      <w:rFonts w:ascii="Tms Rmn" w:eastAsia="Times New Roman" w:hAnsi="Tms Rm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4A31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A317A"/>
    <w:rPr>
      <w:rFonts w:ascii="Times New Roman" w:hAnsi="Times New Roman"/>
      <w:kern w:val="2"/>
      <w:sz w:val="28"/>
      <w14:ligatures w14:val="standardContextual"/>
    </w:rPr>
  </w:style>
  <w:style w:type="paragraph" w:styleId="a5">
    <w:name w:val="No Spacing"/>
    <w:uiPriority w:val="1"/>
    <w:qFormat/>
    <w:rsid w:val="004B615B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a6">
    <w:name w:val="Body Text"/>
    <w:basedOn w:val="a"/>
    <w:link w:val="a7"/>
    <w:uiPriority w:val="99"/>
    <w:unhideWhenUsed/>
    <w:rsid w:val="0088112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8112B"/>
    <w:rPr>
      <w:rFonts w:ascii="Times New Roman" w:hAnsi="Times New Roman"/>
      <w:kern w:val="2"/>
      <w:sz w:val="28"/>
      <w14:ligatures w14:val="standardContextual"/>
    </w:rPr>
  </w:style>
  <w:style w:type="paragraph" w:customStyle="1" w:styleId="14">
    <w:name w:val="Загл.14"/>
    <w:basedOn w:val="a"/>
    <w:rsid w:val="0088112B"/>
    <w:pPr>
      <w:spacing w:after="0"/>
      <w:jc w:val="center"/>
    </w:pPr>
    <w:rPr>
      <w:rFonts w:ascii="Times New Roman CYR" w:eastAsia="Times New Roman" w:hAnsi="Times New Roman CYR" w:cs="Times New Roman"/>
      <w:b/>
      <w:kern w:val="0"/>
      <w:szCs w:val="20"/>
      <w:lang w:eastAsia="ru-RU"/>
      <w14:ligatures w14:val="none"/>
    </w:rPr>
  </w:style>
  <w:style w:type="table" w:styleId="a8">
    <w:name w:val="Table Grid"/>
    <w:basedOn w:val="a1"/>
    <w:uiPriority w:val="59"/>
    <w:rsid w:val="006B02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qFormat/>
    <w:rsid w:val="006B023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9F4C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C48"/>
    <w:rPr>
      <w:rFonts w:ascii="Times New Roman" w:hAnsi="Times New Roman"/>
      <w:kern w:val="2"/>
      <w:sz w:val="16"/>
      <w:szCs w:val="16"/>
      <w14:ligatures w14:val="standardContextual"/>
    </w:rPr>
  </w:style>
  <w:style w:type="paragraph" w:styleId="21">
    <w:name w:val="Body Text Indent 2"/>
    <w:basedOn w:val="a"/>
    <w:link w:val="22"/>
    <w:uiPriority w:val="99"/>
    <w:unhideWhenUsed/>
    <w:rsid w:val="006F680F"/>
    <w:pPr>
      <w:spacing w:after="120" w:line="480" w:lineRule="auto"/>
      <w:ind w:left="283"/>
    </w:pPr>
    <w:rPr>
      <w:rFonts w:ascii="Tms Rmn" w:eastAsia="Times New Roman" w:hAnsi="Tms Rm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680F"/>
    <w:rPr>
      <w:rFonts w:ascii="Tms Rmn" w:eastAsia="Times New Roman" w:hAnsi="Tms Rmn" w:cs="Times New Roman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946CCA"/>
    <w:pPr>
      <w:spacing w:after="60"/>
      <w:jc w:val="center"/>
      <w:outlineLvl w:val="1"/>
    </w:pPr>
    <w:rPr>
      <w:rFonts w:ascii="Cambria" w:eastAsia="Times New Roman" w:hAnsi="Cambria" w:cs="Times New Roman"/>
      <w:kern w:val="0"/>
      <w:sz w:val="24"/>
      <w:szCs w:val="24"/>
      <w:lang w:eastAsia="ru-RU"/>
      <w14:ligatures w14:val="none"/>
    </w:rPr>
  </w:style>
  <w:style w:type="character" w:customStyle="1" w:styleId="ab">
    <w:name w:val="Подзаголовок Знак"/>
    <w:basedOn w:val="a0"/>
    <w:link w:val="aa"/>
    <w:uiPriority w:val="11"/>
    <w:rsid w:val="00946CCA"/>
    <w:rPr>
      <w:rFonts w:ascii="Cambria" w:eastAsia="Times New Roman" w:hAnsi="Cambria" w:cs="Times New Roman"/>
      <w:sz w:val="24"/>
      <w:szCs w:val="24"/>
      <w:lang w:eastAsia="ru-RU"/>
    </w:rPr>
  </w:style>
  <w:style w:type="paragraph" w:styleId="ac">
    <w:name w:val="header"/>
    <w:basedOn w:val="a"/>
    <w:link w:val="ad"/>
    <w:rsid w:val="00C42C92"/>
    <w:pPr>
      <w:tabs>
        <w:tab w:val="center" w:pos="4153"/>
        <w:tab w:val="right" w:pos="8306"/>
      </w:tabs>
      <w:spacing w:after="0"/>
    </w:pPr>
    <w:rPr>
      <w:rFonts w:eastAsia="Times New Roman" w:cs="Times New Roman"/>
      <w:kern w:val="0"/>
      <w:sz w:val="26"/>
      <w:szCs w:val="20"/>
      <w:lang w:val="x-none" w:eastAsia="x-none"/>
      <w14:ligatures w14:val="none"/>
    </w:rPr>
  </w:style>
  <w:style w:type="character" w:customStyle="1" w:styleId="ad">
    <w:name w:val="Верхний колонтитул Знак"/>
    <w:basedOn w:val="a0"/>
    <w:link w:val="ac"/>
    <w:rsid w:val="00C42C9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e">
    <w:name w:val="Normal (Web)"/>
    <w:basedOn w:val="a"/>
    <w:unhideWhenUsed/>
    <w:rsid w:val="00C42C92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szCs w:val="24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4C765C"/>
    <w:pPr>
      <w:spacing w:after="0"/>
    </w:pPr>
    <w:rPr>
      <w:rFonts w:ascii="Tahoma" w:eastAsia="Times New Roman" w:hAnsi="Tahoma" w:cs="Times New Roman"/>
      <w:kern w:val="0"/>
      <w:sz w:val="16"/>
      <w:szCs w:val="20"/>
      <w:lang w:eastAsia="ru-RU"/>
      <w14:ligatures w14:val="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4C765C"/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A66D5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F72B9"/>
    <w:pPr>
      <w:spacing w:after="0"/>
      <w:ind w:left="720"/>
      <w:contextualSpacing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F72B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af2">
    <w:name w:val="Гипертекстовая ссылка"/>
    <w:basedOn w:val="a0"/>
    <w:uiPriority w:val="99"/>
    <w:rsid w:val="00BF72B9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AE"/>
    <w:pPr>
      <w:spacing w:after="16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F72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6D5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A317A"/>
    <w:pPr>
      <w:spacing w:after="0"/>
      <w:jc w:val="center"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rsid w:val="004A317A"/>
    <w:rPr>
      <w:rFonts w:ascii="Tms Rmn" w:eastAsia="Times New Roman" w:hAnsi="Tms Rm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4A31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A317A"/>
    <w:rPr>
      <w:rFonts w:ascii="Times New Roman" w:hAnsi="Times New Roman"/>
      <w:kern w:val="2"/>
      <w:sz w:val="28"/>
      <w14:ligatures w14:val="standardContextual"/>
    </w:rPr>
  </w:style>
  <w:style w:type="paragraph" w:styleId="a5">
    <w:name w:val="No Spacing"/>
    <w:uiPriority w:val="1"/>
    <w:qFormat/>
    <w:rsid w:val="004B615B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a6">
    <w:name w:val="Body Text"/>
    <w:basedOn w:val="a"/>
    <w:link w:val="a7"/>
    <w:uiPriority w:val="99"/>
    <w:unhideWhenUsed/>
    <w:rsid w:val="0088112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8112B"/>
    <w:rPr>
      <w:rFonts w:ascii="Times New Roman" w:hAnsi="Times New Roman"/>
      <w:kern w:val="2"/>
      <w:sz w:val="28"/>
      <w14:ligatures w14:val="standardContextual"/>
    </w:rPr>
  </w:style>
  <w:style w:type="paragraph" w:customStyle="1" w:styleId="14">
    <w:name w:val="Загл.14"/>
    <w:basedOn w:val="a"/>
    <w:rsid w:val="0088112B"/>
    <w:pPr>
      <w:spacing w:after="0"/>
      <w:jc w:val="center"/>
    </w:pPr>
    <w:rPr>
      <w:rFonts w:ascii="Times New Roman CYR" w:eastAsia="Times New Roman" w:hAnsi="Times New Roman CYR" w:cs="Times New Roman"/>
      <w:b/>
      <w:kern w:val="0"/>
      <w:szCs w:val="20"/>
      <w:lang w:eastAsia="ru-RU"/>
      <w14:ligatures w14:val="none"/>
    </w:rPr>
  </w:style>
  <w:style w:type="table" w:styleId="a8">
    <w:name w:val="Table Grid"/>
    <w:basedOn w:val="a1"/>
    <w:uiPriority w:val="59"/>
    <w:rsid w:val="006B02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qFormat/>
    <w:rsid w:val="006B023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9F4C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C48"/>
    <w:rPr>
      <w:rFonts w:ascii="Times New Roman" w:hAnsi="Times New Roman"/>
      <w:kern w:val="2"/>
      <w:sz w:val="16"/>
      <w:szCs w:val="16"/>
      <w14:ligatures w14:val="standardContextual"/>
    </w:rPr>
  </w:style>
  <w:style w:type="paragraph" w:styleId="21">
    <w:name w:val="Body Text Indent 2"/>
    <w:basedOn w:val="a"/>
    <w:link w:val="22"/>
    <w:uiPriority w:val="99"/>
    <w:unhideWhenUsed/>
    <w:rsid w:val="006F680F"/>
    <w:pPr>
      <w:spacing w:after="120" w:line="480" w:lineRule="auto"/>
      <w:ind w:left="283"/>
    </w:pPr>
    <w:rPr>
      <w:rFonts w:ascii="Tms Rmn" w:eastAsia="Times New Roman" w:hAnsi="Tms Rm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680F"/>
    <w:rPr>
      <w:rFonts w:ascii="Tms Rmn" w:eastAsia="Times New Roman" w:hAnsi="Tms Rmn" w:cs="Times New Roman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946CCA"/>
    <w:pPr>
      <w:spacing w:after="60"/>
      <w:jc w:val="center"/>
      <w:outlineLvl w:val="1"/>
    </w:pPr>
    <w:rPr>
      <w:rFonts w:ascii="Cambria" w:eastAsia="Times New Roman" w:hAnsi="Cambria" w:cs="Times New Roman"/>
      <w:kern w:val="0"/>
      <w:sz w:val="24"/>
      <w:szCs w:val="24"/>
      <w:lang w:eastAsia="ru-RU"/>
      <w14:ligatures w14:val="none"/>
    </w:rPr>
  </w:style>
  <w:style w:type="character" w:customStyle="1" w:styleId="ab">
    <w:name w:val="Подзаголовок Знак"/>
    <w:basedOn w:val="a0"/>
    <w:link w:val="aa"/>
    <w:uiPriority w:val="11"/>
    <w:rsid w:val="00946CCA"/>
    <w:rPr>
      <w:rFonts w:ascii="Cambria" w:eastAsia="Times New Roman" w:hAnsi="Cambria" w:cs="Times New Roman"/>
      <w:sz w:val="24"/>
      <w:szCs w:val="24"/>
      <w:lang w:eastAsia="ru-RU"/>
    </w:rPr>
  </w:style>
  <w:style w:type="paragraph" w:styleId="ac">
    <w:name w:val="header"/>
    <w:basedOn w:val="a"/>
    <w:link w:val="ad"/>
    <w:rsid w:val="00C42C92"/>
    <w:pPr>
      <w:tabs>
        <w:tab w:val="center" w:pos="4153"/>
        <w:tab w:val="right" w:pos="8306"/>
      </w:tabs>
      <w:spacing w:after="0"/>
    </w:pPr>
    <w:rPr>
      <w:rFonts w:eastAsia="Times New Roman" w:cs="Times New Roman"/>
      <w:kern w:val="0"/>
      <w:sz w:val="26"/>
      <w:szCs w:val="20"/>
      <w:lang w:val="x-none" w:eastAsia="x-none"/>
      <w14:ligatures w14:val="none"/>
    </w:rPr>
  </w:style>
  <w:style w:type="character" w:customStyle="1" w:styleId="ad">
    <w:name w:val="Верхний колонтитул Знак"/>
    <w:basedOn w:val="a0"/>
    <w:link w:val="ac"/>
    <w:rsid w:val="00C42C9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e">
    <w:name w:val="Normal (Web)"/>
    <w:basedOn w:val="a"/>
    <w:unhideWhenUsed/>
    <w:rsid w:val="00C42C92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szCs w:val="24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4C765C"/>
    <w:pPr>
      <w:spacing w:after="0"/>
    </w:pPr>
    <w:rPr>
      <w:rFonts w:ascii="Tahoma" w:eastAsia="Times New Roman" w:hAnsi="Tahoma" w:cs="Times New Roman"/>
      <w:kern w:val="0"/>
      <w:sz w:val="16"/>
      <w:szCs w:val="20"/>
      <w:lang w:eastAsia="ru-RU"/>
      <w14:ligatures w14:val="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4C765C"/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A66D5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F72B9"/>
    <w:pPr>
      <w:spacing w:after="0"/>
      <w:ind w:left="720"/>
      <w:contextualSpacing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F72B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af2">
    <w:name w:val="Гипертекстовая ссылка"/>
    <w:basedOn w:val="a0"/>
    <w:uiPriority w:val="99"/>
    <w:rsid w:val="00BF72B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3911392/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76F90-790D-489F-BA79-DA4EDAA87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ТИКСУНЖА</dc:creator>
  <cp:lastModifiedBy>ТИКСУНЖА</cp:lastModifiedBy>
  <cp:revision>11</cp:revision>
  <cp:lastPrinted>2026-07-29T09:08:00Z</cp:lastPrinted>
  <dcterms:created xsi:type="dcterms:W3CDTF">2026-09-12T14:22:00Z</dcterms:created>
  <dcterms:modified xsi:type="dcterms:W3CDTF">2026-10-02T11:09:00Z</dcterms:modified>
</cp:coreProperties>
</file>