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367C" w14:textId="77777777" w:rsidR="00AF319F" w:rsidRDefault="00AF319F">
      <w:pPr>
        <w:spacing w:after="0"/>
        <w:jc w:val="center"/>
        <w:rPr>
          <w:rFonts w:ascii="PT Astra Serif" w:hAnsi="PT Astra Serif"/>
        </w:rPr>
      </w:pPr>
      <w:bookmarkStart w:id="0" w:name="_Hlk226990636"/>
      <w:bookmarkStart w:id="1" w:name="_Hlk226990740"/>
    </w:p>
    <w:p w14:paraId="1D3EEE78" w14:textId="77777777" w:rsidR="00AF319F" w:rsidRDefault="00000000">
      <w:pPr>
        <w:spacing w:after="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2C2E1D07" wp14:editId="001C6B31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7870" cy="817245"/>
            <wp:effectExtent l="0" t="0" r="5080" b="1905"/>
            <wp:wrapNone/>
            <wp:docPr id="16790957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9578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4F26A5" w14:textId="77777777" w:rsidR="00AF319F" w:rsidRDefault="00AF319F">
      <w:pPr>
        <w:spacing w:after="0"/>
        <w:jc w:val="center"/>
        <w:rPr>
          <w:rFonts w:ascii="PT Astra Serif" w:hAnsi="PT Astra Serif"/>
          <w:b/>
        </w:rPr>
      </w:pPr>
    </w:p>
    <w:p w14:paraId="018A5280" w14:textId="77777777" w:rsidR="00AF319F" w:rsidRPr="00E87CF0" w:rsidRDefault="00000000">
      <w:pPr>
        <w:spacing w:after="120"/>
        <w:jc w:val="center"/>
        <w:rPr>
          <w:rFonts w:ascii="PT Astra Serif" w:hAnsi="PT Astra Serif" w:cs="Times New Roman"/>
          <w:b/>
          <w:sz w:val="30"/>
          <w:szCs w:val="30"/>
        </w:rPr>
      </w:pPr>
      <w:r w:rsidRPr="00E87CF0">
        <w:rPr>
          <w:rFonts w:ascii="PT Astra Serif" w:hAnsi="PT Astra Serif" w:cs="Times New Roman"/>
          <w:b/>
          <w:sz w:val="30"/>
          <w:szCs w:val="30"/>
        </w:rPr>
        <w:t xml:space="preserve">ТЕРРИТОРИАЛЬНАЯ ИЗБИРАТЕЛЬНАЯ КОМИССИЯ </w:t>
      </w:r>
      <w:r w:rsidRPr="00E87CF0">
        <w:rPr>
          <w:rFonts w:ascii="PT Astra Serif" w:hAnsi="PT Astra Serif" w:cs="Times New Roman"/>
          <w:b/>
          <w:sz w:val="30"/>
          <w:szCs w:val="30"/>
        </w:rPr>
        <w:br/>
        <w:t>ГРОЗНЕНСКОГО РАЙОНА</w:t>
      </w:r>
    </w:p>
    <w:p w14:paraId="328BA1B6" w14:textId="77777777" w:rsidR="00AF319F" w:rsidRPr="00E87CF0" w:rsidRDefault="00000000">
      <w:pPr>
        <w:jc w:val="center"/>
        <w:rPr>
          <w:rFonts w:ascii="PT Astra Serif" w:hAnsi="PT Astra Serif" w:cs="Times New Roman"/>
          <w:b/>
          <w:sz w:val="30"/>
          <w:szCs w:val="30"/>
        </w:rPr>
      </w:pPr>
      <w:r w:rsidRPr="00E87CF0">
        <w:rPr>
          <w:rFonts w:ascii="PT Astra Serif" w:hAnsi="PT Astra Serif" w:cs="Times New Roman"/>
          <w:b/>
          <w:sz w:val="30"/>
          <w:szCs w:val="30"/>
        </w:rPr>
        <w:t>ГРОЗНЕНСКИ К</w:t>
      </w:r>
      <w:r w:rsidRPr="00E87CF0">
        <w:rPr>
          <w:rFonts w:ascii="PT Astra Serif" w:hAnsi="PT Astra Serif" w:cs="Times New Roman"/>
          <w:b/>
          <w:sz w:val="30"/>
          <w:szCs w:val="30"/>
          <w:lang w:val="en-US"/>
        </w:rPr>
        <w:t>I</w:t>
      </w:r>
      <w:r w:rsidRPr="00E87CF0">
        <w:rPr>
          <w:rFonts w:ascii="PT Astra Serif" w:hAnsi="PT Astra Serif" w:cs="Times New Roman"/>
          <w:b/>
          <w:sz w:val="30"/>
          <w:szCs w:val="30"/>
        </w:rPr>
        <w:t xml:space="preserve">ОШТАН ТЕРРИТОРИАЛЬНИ </w:t>
      </w:r>
      <w:r w:rsidRPr="00E87CF0">
        <w:rPr>
          <w:rFonts w:ascii="PT Astra Serif" w:hAnsi="PT Astra Serif" w:cs="Times New Roman"/>
          <w:b/>
          <w:sz w:val="30"/>
          <w:szCs w:val="30"/>
        </w:rPr>
        <w:br/>
        <w:t>ХАРЖАМАН КОМИССИ</w:t>
      </w:r>
    </w:p>
    <w:p w14:paraId="31C79936" w14:textId="77777777" w:rsidR="00AF319F" w:rsidRPr="00E87CF0" w:rsidRDefault="00AF319F">
      <w:pPr>
        <w:spacing w:after="0"/>
        <w:jc w:val="center"/>
        <w:rPr>
          <w:rFonts w:ascii="PT Astra Serif" w:hAnsi="PT Astra Serif"/>
        </w:rPr>
      </w:pPr>
    </w:p>
    <w:p w14:paraId="514D86A5" w14:textId="77777777" w:rsidR="00AF319F" w:rsidRPr="00E87CF0" w:rsidRDefault="00000000">
      <w:pPr>
        <w:spacing w:after="0"/>
        <w:jc w:val="center"/>
        <w:rPr>
          <w:rFonts w:ascii="PT Astra Serif" w:hAnsi="PT Astra Serif"/>
          <w:b/>
          <w:bCs/>
        </w:rPr>
      </w:pPr>
      <w:r w:rsidRPr="00E87CF0">
        <w:rPr>
          <w:rFonts w:ascii="PT Astra Serif" w:hAnsi="PT Astra Serif"/>
          <w:b/>
          <w:bCs/>
        </w:rPr>
        <w:t>ПОСТАНОВЛЕНИЕ</w:t>
      </w:r>
    </w:p>
    <w:p w14:paraId="263337DB" w14:textId="77777777" w:rsidR="00AF319F" w:rsidRPr="00E87CF0" w:rsidRDefault="00AF319F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15F28881" w14:textId="77777777" w:rsidR="00AF319F" w:rsidRPr="00E87CF0" w:rsidRDefault="00AF319F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146B7C55" w14:textId="6725BE3E" w:rsidR="00AF319F" w:rsidRPr="00E87CF0" w:rsidRDefault="007431F4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21</w:t>
      </w:r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 </w:t>
      </w:r>
      <w:r w:rsidR="00736350" w:rsidRPr="00E87CF0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 </w:t>
      </w:r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         </w:t>
      </w:r>
      <w:bookmarkStart w:id="2" w:name="_Hlk229046946"/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№ </w:t>
      </w:r>
      <w:r w:rsidR="00D915F2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 w:rsidR="00A8726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46</w:t>
      </w:r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73276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</w:t>
      </w:r>
      <w:r w:rsidR="00A8726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</w:t>
      </w:r>
      <w:r w:rsidR="00736350" w:rsidRPr="00E87CF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  <w:bookmarkEnd w:id="2"/>
    </w:p>
    <w:p w14:paraId="7A8D7695" w14:textId="77777777" w:rsidR="00AF319F" w:rsidRPr="00E87CF0" w:rsidRDefault="00000000">
      <w:pPr>
        <w:suppressAutoHyphens/>
        <w:spacing w:after="0"/>
        <w:ind w:hanging="142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E87CF0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с. Толстой-Юрт</w:t>
      </w:r>
    </w:p>
    <w:p w14:paraId="200B2AB1" w14:textId="77777777" w:rsidR="00AF319F" w:rsidRPr="00C103D3" w:rsidRDefault="00AF319F" w:rsidP="007431F4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</w:p>
    <w:p w14:paraId="092781A4" w14:textId="293F063C" w:rsidR="00AF319F" w:rsidRDefault="007431F4" w:rsidP="006A1A25">
      <w:pPr>
        <w:widowControl w:val="0"/>
        <w:suppressAutoHyphens/>
        <w:autoSpaceDE w:val="0"/>
        <w:autoSpaceDN w:val="0"/>
        <w:spacing w:after="0" w:line="276" w:lineRule="auto"/>
        <w:jc w:val="center"/>
        <w:rPr>
          <w:rFonts w:ascii="PT Astra Serif" w:hAnsi="PT Astra Serif"/>
          <w:b/>
          <w:bCs/>
          <w:szCs w:val="28"/>
        </w:rPr>
      </w:pPr>
      <w:bookmarkStart w:id="3" w:name="_Hlk227591029"/>
      <w:bookmarkEnd w:id="0"/>
      <w:bookmarkEnd w:id="1"/>
      <w:proofErr w:type="gramStart"/>
      <w:r w:rsidRPr="007431F4">
        <w:rPr>
          <w:rFonts w:ascii="PT Astra Serif" w:hAnsi="PT Astra Serif"/>
          <w:b/>
          <w:bCs/>
          <w:szCs w:val="28"/>
        </w:rPr>
        <w:t>Об  результатов</w:t>
      </w:r>
      <w:proofErr w:type="gramEnd"/>
      <w:r w:rsidRPr="007431F4">
        <w:rPr>
          <w:rFonts w:ascii="PT Astra Serif" w:hAnsi="PT Astra Serif"/>
          <w:b/>
          <w:bCs/>
          <w:szCs w:val="28"/>
        </w:rPr>
        <w:t xml:space="preserve"> выборов депутатов Совета депутатов </w:t>
      </w:r>
      <w:r>
        <w:rPr>
          <w:rFonts w:ascii="PT Astra Serif" w:hAnsi="PT Astra Serif"/>
          <w:b/>
          <w:bCs/>
          <w:szCs w:val="28"/>
        </w:rPr>
        <w:t>Грозненского</w:t>
      </w:r>
      <w:r w:rsidRPr="007431F4">
        <w:rPr>
          <w:rFonts w:ascii="PT Astra Serif" w:hAnsi="PT Astra Serif"/>
          <w:b/>
          <w:bCs/>
          <w:szCs w:val="28"/>
        </w:rPr>
        <w:t xml:space="preserve"> муниципального округа Чеченской Республики первого созыва</w:t>
      </w:r>
    </w:p>
    <w:p w14:paraId="4C70C5BF" w14:textId="77777777" w:rsidR="00A8726F" w:rsidRPr="00C103D3" w:rsidRDefault="00A8726F" w:rsidP="007431F4">
      <w:pPr>
        <w:widowControl w:val="0"/>
        <w:suppressAutoHyphens/>
        <w:autoSpaceDE w:val="0"/>
        <w:autoSpaceDN w:val="0"/>
        <w:spacing w:after="0" w:line="276" w:lineRule="auto"/>
        <w:jc w:val="center"/>
        <w:rPr>
          <w:rFonts w:ascii="PT Astra Serif" w:eastAsia="Times New Roman" w:hAnsi="PT Astra Serif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3E27AB1" w14:textId="5D8BB7A5" w:rsidR="007431F4" w:rsidRPr="007431F4" w:rsidRDefault="00000000" w:rsidP="00C912D4">
      <w:pPr>
        <w:suppressAutoHyphens/>
        <w:spacing w:after="0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C103D3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ab/>
      </w:r>
      <w:r w:rsidR="006A1A25" w:rsidRP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В соответствии со статьями 57 - 59 Закона Чеченской Республики  от 17 марта 2026 г. N 4-РЗ "О муниципальных выборах в Чеченской Республике", на основании Протокола территориальной избирательной комиссии </w:t>
      </w:r>
      <w:r w:rsid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Грозненского</w:t>
      </w:r>
      <w:r w:rsidR="006A1A25" w:rsidRP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о результатах выборов депутатов Совета депутатов </w:t>
      </w:r>
      <w:r w:rsid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Грозненского</w:t>
      </w:r>
      <w:r w:rsidR="006A1A25" w:rsidRP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 от 21 сентября 2026 года, территориальная избирательная комиссия </w:t>
      </w:r>
      <w:r w:rsid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Грозненского</w:t>
      </w:r>
      <w:r w:rsidR="007431F4" w:rsidRP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п о с т а н о в л я е т:</w:t>
      </w:r>
    </w:p>
    <w:p w14:paraId="0289CDA4" w14:textId="0AA7A30F" w:rsidR="007431F4" w:rsidRDefault="007431F4" w:rsidP="00C912D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Признать выборы депутатов Совета депутатов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Грозненского</w:t>
      </w:r>
      <w:r w:rsidRP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муниципального округа Чеченской Республики первого созыва состоявшимися и действительными.</w:t>
      </w:r>
    </w:p>
    <w:p w14:paraId="2E3177AA" w14:textId="2258560A" w:rsidR="006A1A25" w:rsidRPr="007431F4" w:rsidRDefault="006A1A25" w:rsidP="00C912D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8E7D84">
        <w:rPr>
          <w:rFonts w:ascii="PT Astra Serif" w:hAnsi="PT Astra Serif"/>
          <w:szCs w:val="28"/>
        </w:rPr>
        <w:t xml:space="preserve">Установить, что в </w:t>
      </w:r>
      <w:r w:rsidRPr="006A1A25">
        <w:rPr>
          <w:rStyle w:val="ad"/>
          <w:rFonts w:ascii="PT Astra Serif" w:hAnsi="PT Astra Serif"/>
          <w:b w:val="0"/>
          <w:bCs w:val="0"/>
          <w:szCs w:val="28"/>
        </w:rPr>
        <w:t>Совет депутатов Серноводского муниципального округа Чеченской Республики первого созыва</w:t>
      </w:r>
      <w:r w:rsidRPr="006A1A25">
        <w:rPr>
          <w:rFonts w:ascii="PT Astra Serif" w:hAnsi="PT Astra Serif"/>
          <w:b/>
          <w:bCs/>
          <w:szCs w:val="28"/>
        </w:rPr>
        <w:t xml:space="preserve"> </w:t>
      </w:r>
      <w:r w:rsidRPr="006A1A25">
        <w:rPr>
          <w:rFonts w:ascii="PT Astra Serif" w:hAnsi="PT Astra Serif"/>
          <w:szCs w:val="28"/>
        </w:rPr>
        <w:t xml:space="preserve">избрано </w:t>
      </w:r>
      <w:r>
        <w:rPr>
          <w:rFonts w:ascii="PT Astra Serif" w:hAnsi="PT Astra Serif"/>
          <w:szCs w:val="28"/>
        </w:rPr>
        <w:t>23</w:t>
      </w:r>
      <w:r w:rsidRPr="006A1A25">
        <w:rPr>
          <w:rFonts w:ascii="PT Astra Serif" w:hAnsi="PT Astra Serif"/>
          <w:szCs w:val="28"/>
        </w:rPr>
        <w:t xml:space="preserve"> депутатов (список избранных депутатов прилагается).</w:t>
      </w:r>
    </w:p>
    <w:p w14:paraId="246D8EB7" w14:textId="55BF4CCB" w:rsidR="007431F4" w:rsidRPr="007431F4" w:rsidRDefault="007431F4" w:rsidP="00C912D4">
      <w:pPr>
        <w:numPr>
          <w:ilvl w:val="0"/>
          <w:numId w:val="4"/>
        </w:numPr>
        <w:spacing w:after="0"/>
        <w:ind w:left="0"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Грозненского</w:t>
      </w:r>
      <w:r w:rsidRPr="007431F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района и в сетевом издании «Вестник Избирательной комиссии Чеченской Республики».</w:t>
      </w:r>
    </w:p>
    <w:p w14:paraId="17E89ADD" w14:textId="1A08C8FE" w:rsidR="00E337C6" w:rsidRPr="00C103D3" w:rsidRDefault="00E337C6" w:rsidP="007431F4">
      <w:pPr>
        <w:tabs>
          <w:tab w:val="left" w:pos="709"/>
        </w:tabs>
        <w:spacing w:after="0" w:line="336" w:lineRule="auto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954"/>
        <w:gridCol w:w="3543"/>
      </w:tblGrid>
      <w:tr w:rsidR="00AF319F" w:rsidRPr="00C103D3" w14:paraId="0F7B2163" w14:textId="77777777">
        <w:tc>
          <w:tcPr>
            <w:tcW w:w="5954" w:type="dxa"/>
          </w:tcPr>
          <w:p w14:paraId="6826416C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    Председатель</w:t>
            </w:r>
          </w:p>
          <w:p w14:paraId="1EA8CD7D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bookmarkStart w:id="4" w:name="_Hlk227826622"/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4CDFF48C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Грозненского района</w:t>
            </w:r>
            <w:bookmarkEnd w:id="4"/>
          </w:p>
        </w:tc>
        <w:tc>
          <w:tcPr>
            <w:tcW w:w="3543" w:type="dxa"/>
            <w:vAlign w:val="bottom"/>
          </w:tcPr>
          <w:p w14:paraId="46B58B48" w14:textId="77777777" w:rsidR="00AF319F" w:rsidRPr="00C103D3" w:rsidRDefault="00AF319F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14:paraId="3DAD1CA0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</w:t>
            </w:r>
          </w:p>
          <w:p w14:paraId="35300D4D" w14:textId="7C03C631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С-М.Р. Хусаинов</w:t>
            </w:r>
          </w:p>
        </w:tc>
      </w:tr>
      <w:tr w:rsidR="00AF319F" w:rsidRPr="00C103D3" w14:paraId="44AECB28" w14:textId="77777777">
        <w:tc>
          <w:tcPr>
            <w:tcW w:w="5954" w:type="dxa"/>
          </w:tcPr>
          <w:p w14:paraId="01BC8159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         Секретарь</w:t>
            </w:r>
          </w:p>
          <w:p w14:paraId="37BAF785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территориальной избирательной комиссии </w:t>
            </w:r>
          </w:p>
          <w:p w14:paraId="1AB66809" w14:textId="77777777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Грозненского района</w:t>
            </w:r>
          </w:p>
        </w:tc>
        <w:tc>
          <w:tcPr>
            <w:tcW w:w="3543" w:type="dxa"/>
            <w:vAlign w:val="bottom"/>
          </w:tcPr>
          <w:p w14:paraId="62C1ED05" w14:textId="0C627F63" w:rsidR="00AF319F" w:rsidRPr="00C103D3" w:rsidRDefault="00000000">
            <w:pPr>
              <w:spacing w:after="0" w:line="276" w:lineRule="auto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                       М.Ш. </w:t>
            </w:r>
            <w:proofErr w:type="spellStart"/>
            <w:r w:rsidRPr="00C103D3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Тасуева</w:t>
            </w:r>
            <w:proofErr w:type="spellEnd"/>
          </w:p>
        </w:tc>
      </w:tr>
      <w:bookmarkEnd w:id="3"/>
    </w:tbl>
    <w:p w14:paraId="67587CCD" w14:textId="77777777" w:rsidR="006A1A25" w:rsidRDefault="006A1A25">
      <w:pPr>
        <w:widowControl w:val="0"/>
        <w:autoSpaceDE w:val="0"/>
        <w:autoSpaceDN w:val="0"/>
        <w:spacing w:after="200"/>
        <w:jc w:val="both"/>
        <w:rPr>
          <w:rFonts w:ascii="PT Astra Serif" w:eastAsia="Calibri" w:hAnsi="PT Astra Serif" w:cs="Times New Roman"/>
          <w:bCs/>
          <w:kern w:val="28"/>
          <w:szCs w:val="24"/>
          <w14:ligatures w14:val="none"/>
        </w:rPr>
      </w:pPr>
    </w:p>
    <w:p w14:paraId="7871ED16" w14:textId="77777777" w:rsidR="006A1A25" w:rsidRPr="00BF72B9" w:rsidRDefault="006A1A25" w:rsidP="006A1A25">
      <w:pPr>
        <w:pStyle w:val="ae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t>Приложение</w:t>
      </w:r>
    </w:p>
    <w:p w14:paraId="45A16AE4" w14:textId="0C40A98D" w:rsidR="006A1A25" w:rsidRPr="00BF72B9" w:rsidRDefault="006A1A25" w:rsidP="006A1A25">
      <w:pPr>
        <w:pStyle w:val="ae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t xml:space="preserve">к постановлению территориальной </w:t>
      </w:r>
      <w:r w:rsidRPr="00BF72B9">
        <w:rPr>
          <w:sz w:val="24"/>
          <w:szCs w:val="24"/>
        </w:rPr>
        <w:br/>
        <w:t xml:space="preserve">избирательной комиссии </w:t>
      </w:r>
      <w:r>
        <w:rPr>
          <w:sz w:val="24"/>
          <w:szCs w:val="24"/>
        </w:rPr>
        <w:t>Грозненского</w:t>
      </w:r>
      <w:r w:rsidRPr="00BF72B9">
        <w:rPr>
          <w:sz w:val="24"/>
          <w:szCs w:val="24"/>
        </w:rPr>
        <w:t xml:space="preserve"> района</w:t>
      </w:r>
    </w:p>
    <w:p w14:paraId="7194E714" w14:textId="27B54876" w:rsidR="006A1A25" w:rsidRDefault="006A1A25" w:rsidP="006A1A25">
      <w:pPr>
        <w:pStyle w:val="ae"/>
        <w:ind w:left="4248"/>
        <w:jc w:val="center"/>
        <w:rPr>
          <w:color w:val="000000"/>
          <w:sz w:val="24"/>
          <w:szCs w:val="24"/>
        </w:rPr>
      </w:pPr>
      <w:r w:rsidRPr="00BF72B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сентября </w:t>
      </w:r>
      <w:r w:rsidRPr="00BF72B9">
        <w:rPr>
          <w:color w:val="000000"/>
          <w:sz w:val="24"/>
          <w:szCs w:val="24"/>
        </w:rPr>
        <w:t>202</w:t>
      </w:r>
      <w:r>
        <w:rPr>
          <w:color w:val="000000"/>
          <w:sz w:val="24"/>
          <w:szCs w:val="24"/>
        </w:rPr>
        <w:t>6</w:t>
      </w:r>
      <w:r w:rsidRPr="00BF72B9">
        <w:rPr>
          <w:color w:val="000000"/>
          <w:sz w:val="24"/>
          <w:szCs w:val="24"/>
        </w:rPr>
        <w:t xml:space="preserve"> года </w:t>
      </w:r>
      <w:r w:rsidRPr="00BF72B9">
        <w:rPr>
          <w:sz w:val="24"/>
          <w:szCs w:val="24"/>
        </w:rPr>
        <w:t xml:space="preserve">№ </w:t>
      </w:r>
      <w:r>
        <w:rPr>
          <w:sz w:val="24"/>
          <w:szCs w:val="24"/>
        </w:rPr>
        <w:t>1</w:t>
      </w:r>
      <w:r>
        <w:rPr>
          <w:sz w:val="24"/>
          <w:szCs w:val="24"/>
        </w:rPr>
        <w:t>45</w:t>
      </w:r>
      <w:r w:rsidRPr="00BF72B9">
        <w:rPr>
          <w:sz w:val="24"/>
          <w:szCs w:val="24"/>
        </w:rPr>
        <w:t>/</w:t>
      </w:r>
      <w:r>
        <w:rPr>
          <w:sz w:val="24"/>
          <w:szCs w:val="24"/>
        </w:rPr>
        <w:t>25</w:t>
      </w:r>
      <w:r>
        <w:rPr>
          <w:sz w:val="24"/>
          <w:szCs w:val="24"/>
        </w:rPr>
        <w:t>-6</w:t>
      </w:r>
    </w:p>
    <w:p w14:paraId="36747DE1" w14:textId="77777777" w:rsidR="006A1A25" w:rsidRDefault="006A1A25" w:rsidP="006A1A25">
      <w:pPr>
        <w:pStyle w:val="ae"/>
        <w:ind w:left="4248"/>
        <w:jc w:val="center"/>
        <w:rPr>
          <w:color w:val="000000"/>
          <w:sz w:val="24"/>
          <w:szCs w:val="24"/>
        </w:rPr>
      </w:pPr>
    </w:p>
    <w:p w14:paraId="672AEA44" w14:textId="77777777" w:rsidR="006A1A25" w:rsidRDefault="006A1A25" w:rsidP="006A1A25">
      <w:pPr>
        <w:pStyle w:val="ae"/>
        <w:ind w:left="4248"/>
        <w:jc w:val="center"/>
        <w:rPr>
          <w:rFonts w:ascii="PT Astra Serif" w:eastAsia="Calibri" w:hAnsi="PT Astra Serif" w:cs="Times New Roman"/>
          <w:bCs/>
          <w:kern w:val="28"/>
          <w:szCs w:val="24"/>
          <w14:ligatures w14:val="none"/>
        </w:rPr>
      </w:pPr>
    </w:p>
    <w:p w14:paraId="5C3771FB" w14:textId="77777777" w:rsidR="006A1A25" w:rsidRDefault="006A1A25" w:rsidP="006A1A25">
      <w:pPr>
        <w:pStyle w:val="ae"/>
        <w:ind w:left="4248"/>
        <w:jc w:val="center"/>
        <w:rPr>
          <w:rFonts w:ascii="PT Astra Serif" w:eastAsia="Calibri" w:hAnsi="PT Astra Serif" w:cs="Times New Roman"/>
          <w:bCs/>
          <w:kern w:val="28"/>
          <w:szCs w:val="24"/>
          <w14:ligatures w14:val="none"/>
        </w:rPr>
      </w:pPr>
    </w:p>
    <w:p w14:paraId="7409E251" w14:textId="3040F12E" w:rsidR="006A1A25" w:rsidRPr="006F47C7" w:rsidRDefault="006A1A25" w:rsidP="006A1A25">
      <w:pPr>
        <w:pStyle w:val="ae"/>
        <w:jc w:val="center"/>
        <w:rPr>
          <w:rStyle w:val="ad"/>
          <w:rFonts w:ascii="PT Astra Serif" w:hAnsi="PT Astra Serif"/>
          <w:szCs w:val="28"/>
        </w:rPr>
      </w:pPr>
      <w:r w:rsidRPr="006F47C7">
        <w:rPr>
          <w:rStyle w:val="ad"/>
          <w:rFonts w:ascii="PT Astra Serif" w:hAnsi="PT Astra Serif"/>
          <w:szCs w:val="28"/>
        </w:rPr>
        <w:t xml:space="preserve">Список избранных депутатов </w:t>
      </w:r>
      <w:r>
        <w:rPr>
          <w:rStyle w:val="ad"/>
          <w:rFonts w:ascii="PT Astra Serif" w:hAnsi="PT Astra Serif"/>
          <w:szCs w:val="28"/>
        </w:rPr>
        <w:t>Грозненского</w:t>
      </w:r>
      <w:r w:rsidRPr="006F47C7">
        <w:rPr>
          <w:rStyle w:val="ad"/>
          <w:rFonts w:ascii="PT Astra Serif" w:hAnsi="PT Astra Serif"/>
          <w:szCs w:val="28"/>
        </w:rPr>
        <w:t xml:space="preserve"> муниципального округа </w:t>
      </w:r>
    </w:p>
    <w:p w14:paraId="3A3C33AA" w14:textId="77777777" w:rsidR="006A1A25" w:rsidRPr="006F47C7" w:rsidRDefault="006A1A25" w:rsidP="006A1A25">
      <w:pPr>
        <w:pStyle w:val="ae"/>
        <w:jc w:val="center"/>
        <w:rPr>
          <w:rStyle w:val="ad"/>
          <w:rFonts w:ascii="PT Astra Serif" w:hAnsi="PT Astra Serif"/>
          <w:szCs w:val="28"/>
        </w:rPr>
      </w:pPr>
      <w:r w:rsidRPr="006F47C7">
        <w:rPr>
          <w:rStyle w:val="ad"/>
          <w:rFonts w:ascii="PT Astra Serif" w:hAnsi="PT Astra Serif"/>
          <w:szCs w:val="28"/>
        </w:rPr>
        <w:t>Чеченской Республики первого созыва</w:t>
      </w:r>
    </w:p>
    <w:p w14:paraId="23A7B650" w14:textId="77777777" w:rsidR="006A1A25" w:rsidRDefault="006A1A25" w:rsidP="006A1A25">
      <w:pPr>
        <w:pStyle w:val="ae"/>
        <w:ind w:left="4248"/>
        <w:jc w:val="center"/>
        <w:rPr>
          <w:rFonts w:ascii="PT Astra Serif" w:eastAsia="Calibri" w:hAnsi="PT Astra Serif" w:cs="Times New Roman"/>
          <w:bCs/>
          <w:kern w:val="28"/>
          <w:szCs w:val="24"/>
          <w14:ligatures w14:val="none"/>
        </w:rPr>
      </w:pPr>
    </w:p>
    <w:p w14:paraId="0307966D" w14:textId="4B5098E4" w:rsidR="006A1A25" w:rsidRDefault="006A1A25" w:rsidP="006A1A25">
      <w:pPr>
        <w:pStyle w:val="ae"/>
        <w:ind w:left="4248" w:hanging="4248"/>
        <w:jc w:val="center"/>
        <w:rPr>
          <w:rFonts w:ascii="PT Astra Serif" w:hAnsi="PT Astra Serif"/>
          <w:b/>
          <w:bCs/>
          <w:color w:val="000000"/>
          <w:szCs w:val="28"/>
        </w:rPr>
      </w:pPr>
      <w:r w:rsidRPr="006F47C7">
        <w:rPr>
          <w:rFonts w:ascii="PT Astra Serif" w:hAnsi="PT Astra Serif"/>
          <w:b/>
          <w:bCs/>
          <w:color w:val="000000"/>
          <w:szCs w:val="28"/>
        </w:rPr>
        <w:t>Всероссийская политическая партия «ЕДИНАЯ РОССИЯ»</w:t>
      </w:r>
    </w:p>
    <w:p w14:paraId="7B3D72C0" w14:textId="77777777" w:rsidR="006A1A25" w:rsidRDefault="006A1A25" w:rsidP="006A1A25">
      <w:pPr>
        <w:widowControl w:val="0"/>
        <w:autoSpaceDE w:val="0"/>
        <w:autoSpaceDN w:val="0"/>
        <w:spacing w:after="0" w:line="336" w:lineRule="auto"/>
        <w:ind w:firstLine="708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</w:p>
    <w:p w14:paraId="703302B6" w14:textId="5AB6D8CE" w:rsidR="006A1A25" w:rsidRPr="007431F4" w:rsidRDefault="006A1A25" w:rsidP="00C912D4">
      <w:pPr>
        <w:widowControl w:val="0"/>
        <w:autoSpaceDE w:val="0"/>
        <w:autoSpaceDN w:val="0"/>
        <w:spacing w:after="0"/>
        <w:ind w:firstLine="708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>1.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Бесиева Регина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Ярагиевна</w:t>
      </w:r>
      <w:proofErr w:type="spellEnd"/>
    </w:p>
    <w:p w14:paraId="6FFBE0C6" w14:textId="77B31D3E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2.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Бесиев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Асхаб Расулович</w:t>
      </w:r>
    </w:p>
    <w:p w14:paraId="2CEAF20F" w14:textId="3302A97F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3.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Сулейманова Зулай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Ахмадовна</w:t>
      </w:r>
      <w:proofErr w:type="spellEnd"/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</w:p>
    <w:p w14:paraId="4C54F31A" w14:textId="30643103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4.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Сотаева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Яха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Сулеймановна</w:t>
      </w:r>
      <w:proofErr w:type="spellEnd"/>
    </w:p>
    <w:p w14:paraId="71FF1B7C" w14:textId="443A1206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5.</w:t>
      </w: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Абдулазиева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Таня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Маликовна</w:t>
      </w:r>
      <w:proofErr w:type="spellEnd"/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</w:p>
    <w:p w14:paraId="62CE6B97" w14:textId="7132F42A" w:rsidR="006A1A25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6.</w:t>
      </w: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Индербиев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Ахмед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Лемаевич</w:t>
      </w:r>
      <w:proofErr w:type="spellEnd"/>
    </w:p>
    <w:p w14:paraId="24027053" w14:textId="2E62595A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7.</w:t>
      </w: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Хаджиева Луиза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Ибрагимовна</w:t>
      </w:r>
      <w:proofErr w:type="spellEnd"/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</w:p>
    <w:p w14:paraId="0C9BEC48" w14:textId="0CF49D50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8.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Супаев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Али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Супаевич</w:t>
      </w:r>
      <w:proofErr w:type="spellEnd"/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</w:p>
    <w:p w14:paraId="54C44E9C" w14:textId="56D6F522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9.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Айдаев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Махмад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Адамович</w:t>
      </w:r>
    </w:p>
    <w:p w14:paraId="0A08A951" w14:textId="2D480525" w:rsidR="006A1A25" w:rsidRPr="007431F4" w:rsidRDefault="006A1A25" w:rsidP="00C912D4">
      <w:pPr>
        <w:spacing w:after="0"/>
        <w:jc w:val="both"/>
        <w:rPr>
          <w:rFonts w:ascii="PT Astra Serif" w:eastAsia="Calibri" w:hAnsi="PT Astra Serif" w:cs="Times New Roman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10.</w:t>
      </w: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Загулаева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Мадина Магомедовна</w:t>
      </w:r>
    </w:p>
    <w:p w14:paraId="09543875" w14:textId="38C4BA34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 w:rsidR="00C912D4">
        <w:rPr>
          <w:rFonts w:ascii="PT Astra Serif" w:eastAsia="Calibri" w:hAnsi="PT Astra Serif" w:cs="Times New Roman"/>
          <w:bCs/>
          <w:kern w:val="28"/>
          <w:szCs w:val="24"/>
        </w:rPr>
        <w:t xml:space="preserve">         11.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Махазаев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Хасан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Аламович</w:t>
      </w:r>
      <w:proofErr w:type="spellEnd"/>
    </w:p>
    <w:p w14:paraId="7F06A489" w14:textId="1DD6FD09" w:rsidR="006A1A25" w:rsidRPr="007431F4" w:rsidRDefault="00C912D4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12.</w:t>
      </w:r>
      <w:r w:rsidR="006A1A25"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proofErr w:type="spellStart"/>
      <w:r w:rsidR="006A1A25">
        <w:rPr>
          <w:rFonts w:ascii="PT Astra Serif" w:eastAsia="Calibri" w:hAnsi="PT Astra Serif" w:cs="Times New Roman"/>
          <w:bCs/>
          <w:kern w:val="28"/>
          <w:szCs w:val="24"/>
        </w:rPr>
        <w:t>Гехаев</w:t>
      </w:r>
      <w:proofErr w:type="spellEnd"/>
      <w:r w:rsidR="006A1A25">
        <w:rPr>
          <w:rFonts w:ascii="PT Astra Serif" w:eastAsia="Calibri" w:hAnsi="PT Astra Serif" w:cs="Times New Roman"/>
          <w:bCs/>
          <w:kern w:val="28"/>
          <w:szCs w:val="24"/>
        </w:rPr>
        <w:t xml:space="preserve"> Адам Алиевич</w:t>
      </w:r>
    </w:p>
    <w:p w14:paraId="3CE31946" w14:textId="14A38D05" w:rsidR="006A1A25" w:rsidRPr="007431F4" w:rsidRDefault="00C912D4" w:rsidP="00C912D4">
      <w:pPr>
        <w:spacing w:after="0"/>
        <w:jc w:val="both"/>
        <w:rPr>
          <w:rFonts w:ascii="PT Astra Serif" w:eastAsia="Calibri" w:hAnsi="PT Astra Serif" w:cs="Times New Roman"/>
          <w:bCs/>
          <w:szCs w:val="24"/>
        </w:rPr>
      </w:pPr>
      <w:r>
        <w:rPr>
          <w:rFonts w:ascii="PT Astra Serif" w:eastAsia="Calibri" w:hAnsi="PT Astra Serif" w:cs="Times New Roman"/>
          <w:bCs/>
          <w:szCs w:val="24"/>
        </w:rPr>
        <w:t xml:space="preserve">          13. </w:t>
      </w:r>
      <w:proofErr w:type="spellStart"/>
      <w:r w:rsidR="006A1A25">
        <w:rPr>
          <w:rFonts w:ascii="PT Astra Serif" w:eastAsia="Calibri" w:hAnsi="PT Astra Serif" w:cs="Times New Roman"/>
          <w:bCs/>
          <w:szCs w:val="24"/>
        </w:rPr>
        <w:t>Магомедмерзоев</w:t>
      </w:r>
      <w:proofErr w:type="spellEnd"/>
      <w:r w:rsidR="006A1A25">
        <w:rPr>
          <w:rFonts w:ascii="PT Astra Serif" w:eastAsia="Calibri" w:hAnsi="PT Astra Serif" w:cs="Times New Roman"/>
          <w:bCs/>
          <w:szCs w:val="24"/>
        </w:rPr>
        <w:t xml:space="preserve"> Муса Султанович</w:t>
      </w:r>
    </w:p>
    <w:p w14:paraId="6F4D75DB" w14:textId="058C2CFC" w:rsidR="006A1A25" w:rsidRPr="007431F4" w:rsidRDefault="006A1A25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 w:rsidRPr="007431F4">
        <w:rPr>
          <w:rFonts w:ascii="PT Astra Serif" w:eastAsia="Calibri" w:hAnsi="PT Astra Serif" w:cs="Times New Roman"/>
          <w:bCs/>
          <w:kern w:val="28"/>
          <w:szCs w:val="24"/>
        </w:rPr>
        <w:t xml:space="preserve"> </w:t>
      </w:r>
      <w:r w:rsidR="00C912D4">
        <w:rPr>
          <w:rFonts w:ascii="PT Astra Serif" w:eastAsia="Calibri" w:hAnsi="PT Astra Serif" w:cs="Times New Roman"/>
          <w:bCs/>
          <w:kern w:val="28"/>
          <w:szCs w:val="24"/>
        </w:rPr>
        <w:t xml:space="preserve">         14.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4"/>
        </w:rPr>
        <w:t>Махазаев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4"/>
        </w:rPr>
        <w:t xml:space="preserve"> Умар Ахмедович</w:t>
      </w:r>
    </w:p>
    <w:p w14:paraId="09AF5430" w14:textId="05522EDF" w:rsidR="006A1A25" w:rsidRPr="007431F4" w:rsidRDefault="00C912D4" w:rsidP="00C912D4">
      <w:pPr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15. </w:t>
      </w:r>
      <w:r w:rsidR="006A1A25">
        <w:rPr>
          <w:rFonts w:ascii="PT Astra Serif" w:eastAsia="Calibri" w:hAnsi="PT Astra Serif" w:cs="Times New Roman"/>
          <w:bCs/>
          <w:kern w:val="28"/>
          <w:szCs w:val="24"/>
        </w:rPr>
        <w:t xml:space="preserve">Эдиев Нурди </w:t>
      </w:r>
      <w:proofErr w:type="spellStart"/>
      <w:r w:rsidR="006A1A25">
        <w:rPr>
          <w:rFonts w:ascii="PT Astra Serif" w:eastAsia="Calibri" w:hAnsi="PT Astra Serif" w:cs="Times New Roman"/>
          <w:bCs/>
          <w:kern w:val="28"/>
          <w:szCs w:val="24"/>
        </w:rPr>
        <w:t>Джамлиевич</w:t>
      </w:r>
      <w:proofErr w:type="spellEnd"/>
    </w:p>
    <w:p w14:paraId="263D7235" w14:textId="6F1AE5CB" w:rsidR="006A1A25" w:rsidRPr="007431F4" w:rsidRDefault="00C912D4" w:rsidP="00C912D4">
      <w:pPr>
        <w:widowControl w:val="0"/>
        <w:autoSpaceDE w:val="0"/>
        <w:autoSpaceDN w:val="0"/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16. </w:t>
      </w:r>
      <w:proofErr w:type="spellStart"/>
      <w:r w:rsidR="006A1A25">
        <w:rPr>
          <w:rFonts w:ascii="PT Astra Serif" w:eastAsia="Calibri" w:hAnsi="PT Astra Serif" w:cs="Times New Roman"/>
          <w:bCs/>
          <w:kern w:val="28"/>
          <w:szCs w:val="24"/>
        </w:rPr>
        <w:t>Итаев</w:t>
      </w:r>
      <w:proofErr w:type="spellEnd"/>
      <w:r w:rsidR="006A1A25">
        <w:rPr>
          <w:rFonts w:ascii="PT Astra Serif" w:eastAsia="Calibri" w:hAnsi="PT Astra Serif" w:cs="Times New Roman"/>
          <w:bCs/>
          <w:kern w:val="28"/>
          <w:szCs w:val="24"/>
        </w:rPr>
        <w:t xml:space="preserve"> Адам </w:t>
      </w:r>
      <w:proofErr w:type="spellStart"/>
      <w:r w:rsidR="006A1A25">
        <w:rPr>
          <w:rFonts w:ascii="PT Astra Serif" w:eastAsia="Calibri" w:hAnsi="PT Astra Serif" w:cs="Times New Roman"/>
          <w:bCs/>
          <w:kern w:val="28"/>
          <w:szCs w:val="24"/>
        </w:rPr>
        <w:t>Рамзанович</w:t>
      </w:r>
      <w:proofErr w:type="spellEnd"/>
    </w:p>
    <w:p w14:paraId="1E531AA5" w14:textId="57467EC4" w:rsidR="006A1A25" w:rsidRPr="007431F4" w:rsidRDefault="00C912D4" w:rsidP="00C912D4">
      <w:pPr>
        <w:spacing w:after="0"/>
        <w:jc w:val="both"/>
        <w:rPr>
          <w:rFonts w:ascii="PT Astra Serif" w:eastAsia="Calibri" w:hAnsi="PT Astra Serif" w:cs="Times New Roman"/>
          <w:bCs/>
          <w:kern w:val="28"/>
          <w:szCs w:val="24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17. </w:t>
      </w:r>
      <w:proofErr w:type="spellStart"/>
      <w:r w:rsidR="006A1A25">
        <w:rPr>
          <w:rFonts w:ascii="PT Astra Serif" w:eastAsia="Calibri" w:hAnsi="PT Astra Serif" w:cs="Times New Roman"/>
          <w:bCs/>
          <w:kern w:val="28"/>
          <w:szCs w:val="24"/>
        </w:rPr>
        <w:t>Мустиева</w:t>
      </w:r>
      <w:proofErr w:type="spellEnd"/>
      <w:r w:rsidR="006A1A25">
        <w:rPr>
          <w:rFonts w:ascii="PT Astra Serif" w:eastAsia="Calibri" w:hAnsi="PT Astra Serif" w:cs="Times New Roman"/>
          <w:bCs/>
          <w:kern w:val="28"/>
          <w:szCs w:val="24"/>
        </w:rPr>
        <w:t xml:space="preserve"> Диана Магомедовна</w:t>
      </w:r>
    </w:p>
    <w:p w14:paraId="7531F90A" w14:textId="4F1271E0" w:rsidR="006A1A25" w:rsidRDefault="00C912D4" w:rsidP="00C912D4">
      <w:pPr>
        <w:spacing w:after="0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18. </w:t>
      </w:r>
      <w:r w:rsid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Клевакина Динара </w:t>
      </w:r>
      <w:proofErr w:type="spellStart"/>
      <w:r w:rsidR="006A1A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Сослановна</w:t>
      </w:r>
      <w:proofErr w:type="spellEnd"/>
    </w:p>
    <w:p w14:paraId="51352118" w14:textId="22225853" w:rsidR="00C912D4" w:rsidRDefault="00C912D4" w:rsidP="00C912D4">
      <w:pPr>
        <w:pStyle w:val="14"/>
        <w:jc w:val="left"/>
        <w:rPr>
          <w:rFonts w:ascii="PT Astra Serif" w:hAnsi="PT Astra Serif"/>
          <w:b w:val="0"/>
          <w:bCs/>
          <w:szCs w:val="28"/>
        </w:rPr>
      </w:pPr>
      <w:r>
        <w:rPr>
          <w:rFonts w:ascii="PT Astra Serif" w:hAnsi="PT Astra Serif"/>
          <w:b w:val="0"/>
          <w:bCs/>
          <w:szCs w:val="28"/>
        </w:rPr>
        <w:t xml:space="preserve">          19.</w:t>
      </w:r>
      <w:r w:rsidR="006A1A25" w:rsidRPr="000E3F07">
        <w:rPr>
          <w:rFonts w:ascii="PT Astra Serif" w:hAnsi="PT Astra Serif"/>
          <w:b w:val="0"/>
          <w:bCs/>
          <w:szCs w:val="28"/>
        </w:rPr>
        <w:t xml:space="preserve">Нукаев Ахмед </w:t>
      </w:r>
      <w:proofErr w:type="spellStart"/>
      <w:r w:rsidR="006A1A25" w:rsidRPr="000E3F07">
        <w:rPr>
          <w:rFonts w:ascii="PT Astra Serif" w:hAnsi="PT Astra Serif"/>
          <w:b w:val="0"/>
          <w:bCs/>
          <w:szCs w:val="28"/>
        </w:rPr>
        <w:t>Янудович</w:t>
      </w:r>
      <w:proofErr w:type="spellEnd"/>
    </w:p>
    <w:p w14:paraId="0297F0ED" w14:textId="77777777" w:rsidR="00C912D4" w:rsidRPr="00C912D4" w:rsidRDefault="00C912D4" w:rsidP="00C912D4">
      <w:pPr>
        <w:pStyle w:val="14"/>
        <w:jc w:val="left"/>
        <w:rPr>
          <w:rFonts w:ascii="PT Astra Serif" w:hAnsi="PT Astra Serif"/>
          <w:b w:val="0"/>
          <w:bCs/>
          <w:sz w:val="24"/>
          <w:szCs w:val="24"/>
        </w:rPr>
      </w:pPr>
    </w:p>
    <w:p w14:paraId="1534E4CE" w14:textId="15D4DCAB" w:rsidR="00C912D4" w:rsidRDefault="00C912D4" w:rsidP="00C912D4">
      <w:pPr>
        <w:pStyle w:val="ae"/>
        <w:ind w:left="720"/>
        <w:jc w:val="center"/>
        <w:rPr>
          <w:rFonts w:ascii="PT Astra Serif" w:eastAsia="Calibri" w:hAnsi="PT Astra Serif" w:cs="Times New Roman"/>
          <w:b/>
          <w:bCs/>
          <w:szCs w:val="28"/>
        </w:rPr>
      </w:pPr>
      <w:r w:rsidRPr="00C912D4">
        <w:rPr>
          <w:rFonts w:ascii="PT Astra Serif" w:eastAsia="Calibri" w:hAnsi="PT Astra Serif" w:cs="Times New Roman"/>
          <w:b/>
          <w:bCs/>
          <w:szCs w:val="28"/>
        </w:rPr>
        <w:t>Грозненское местное отделение политической партии «Коммунистическая партия Российской Федерации»</w:t>
      </w:r>
    </w:p>
    <w:p w14:paraId="36D5524C" w14:textId="4512D7AC" w:rsidR="00C912D4" w:rsidRDefault="00C912D4" w:rsidP="00C912D4">
      <w:pPr>
        <w:spacing w:after="0" w:line="336" w:lineRule="auto"/>
        <w:ind w:firstLine="851"/>
        <w:jc w:val="both"/>
        <w:rPr>
          <w:rFonts w:ascii="PT Astra Serif" w:eastAsia="Calibri" w:hAnsi="PT Astra Serif" w:cs="Times New Roman"/>
          <w:kern w:val="28"/>
          <w:szCs w:val="28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>1.</w:t>
      </w:r>
      <w:r w:rsidRPr="00C912D4">
        <w:rPr>
          <w:rFonts w:ascii="PT Astra Serif" w:eastAsia="Calibri" w:hAnsi="PT Astra Serif" w:cs="Times New Roman"/>
          <w:bCs/>
          <w:kern w:val="28"/>
          <w:szCs w:val="28"/>
        </w:rPr>
        <w:t xml:space="preserve">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8"/>
        </w:rPr>
        <w:t>Паршоева</w:t>
      </w:r>
      <w:proofErr w:type="spellEnd"/>
      <w:r>
        <w:rPr>
          <w:rFonts w:ascii="PT Astra Serif" w:eastAsia="Calibri" w:hAnsi="PT Astra Serif" w:cs="Times New Roman"/>
          <w:bCs/>
          <w:kern w:val="28"/>
          <w:szCs w:val="28"/>
        </w:rPr>
        <w:t xml:space="preserve"> Лариса Алиевна</w:t>
      </w:r>
    </w:p>
    <w:p w14:paraId="5D88BFD3" w14:textId="5D3A04BE" w:rsidR="00C912D4" w:rsidRPr="00C912D4" w:rsidRDefault="00C912D4" w:rsidP="00C912D4">
      <w:pPr>
        <w:spacing w:after="0" w:line="336" w:lineRule="auto"/>
        <w:jc w:val="both"/>
        <w:rPr>
          <w:rFonts w:ascii="PT Astra Serif" w:eastAsia="Calibri" w:hAnsi="PT Astra Serif" w:cs="Times New Roman"/>
          <w:kern w:val="28"/>
          <w:szCs w:val="28"/>
        </w:rPr>
      </w:pPr>
      <w:r>
        <w:rPr>
          <w:rFonts w:ascii="PT Astra Serif" w:eastAsia="Calibri" w:hAnsi="PT Astra Serif" w:cs="Times New Roman"/>
          <w:bCs/>
          <w:kern w:val="28"/>
          <w:szCs w:val="24"/>
        </w:rPr>
        <w:t xml:space="preserve">              </w:t>
      </w:r>
      <w:r>
        <w:rPr>
          <w:rFonts w:ascii="PT Astra Serif" w:eastAsia="Calibri" w:hAnsi="PT Astra Serif" w:cs="Times New Roman"/>
          <w:bCs/>
          <w:kern w:val="28"/>
          <w:szCs w:val="24"/>
        </w:rPr>
        <w:t xml:space="preserve">2. </w:t>
      </w:r>
      <w:r>
        <w:rPr>
          <w:rFonts w:ascii="PT Astra Serif" w:eastAsia="Calibri" w:hAnsi="PT Astra Serif" w:cs="Times New Roman"/>
          <w:bCs/>
          <w:kern w:val="28"/>
          <w:szCs w:val="28"/>
        </w:rPr>
        <w:t>Межиев Рахим Абдулович</w:t>
      </w:r>
    </w:p>
    <w:p w14:paraId="75B620D6" w14:textId="5ED2EF7A" w:rsidR="00C912D4" w:rsidRPr="00C912D4" w:rsidRDefault="00C912D4" w:rsidP="00C912D4">
      <w:pPr>
        <w:pStyle w:val="14"/>
        <w:rPr>
          <w:rFonts w:ascii="PT Astra Serif" w:hAnsi="PT Astra Serif"/>
          <w:szCs w:val="28"/>
        </w:rPr>
      </w:pPr>
      <w:r w:rsidRPr="006F47C7">
        <w:rPr>
          <w:rFonts w:ascii="PT Astra Serif" w:hAnsi="PT Astra Serif"/>
          <w:szCs w:val="28"/>
        </w:rPr>
        <w:t>Политическая партия ЛДПР – Либерально-демократическая партия России</w:t>
      </w:r>
    </w:p>
    <w:p w14:paraId="39586B28" w14:textId="6FDDAE80" w:rsidR="00C912D4" w:rsidRPr="00C912D4" w:rsidRDefault="00C912D4" w:rsidP="00C912D4">
      <w:pPr>
        <w:pStyle w:val="ae"/>
        <w:numPr>
          <w:ilvl w:val="0"/>
          <w:numId w:val="7"/>
        </w:numPr>
        <w:rPr>
          <w:rFonts w:ascii="PT Astra Serif" w:eastAsia="Calibri" w:hAnsi="PT Astra Serif" w:cs="Times New Roman"/>
          <w:bCs/>
          <w:kern w:val="28"/>
          <w:szCs w:val="24"/>
        </w:rPr>
      </w:pPr>
      <w:proofErr w:type="spellStart"/>
      <w:r>
        <w:rPr>
          <w:rFonts w:ascii="PT Astra Serif" w:eastAsia="Calibri" w:hAnsi="PT Astra Serif" w:cs="Times New Roman"/>
          <w:bCs/>
          <w:kern w:val="28"/>
          <w:szCs w:val="28"/>
        </w:rPr>
        <w:t>Ахмаров</w:t>
      </w:r>
      <w:proofErr w:type="spellEnd"/>
      <w:r>
        <w:rPr>
          <w:rFonts w:ascii="PT Astra Serif" w:eastAsia="Calibri" w:hAnsi="PT Astra Serif" w:cs="Times New Roman"/>
          <w:bCs/>
          <w:kern w:val="28"/>
          <w:szCs w:val="28"/>
        </w:rPr>
        <w:t xml:space="preserve"> Рахим </w:t>
      </w:r>
      <w:proofErr w:type="spellStart"/>
      <w:r>
        <w:rPr>
          <w:rFonts w:ascii="PT Astra Serif" w:eastAsia="Calibri" w:hAnsi="PT Astra Serif" w:cs="Times New Roman"/>
          <w:bCs/>
          <w:kern w:val="28"/>
          <w:szCs w:val="28"/>
        </w:rPr>
        <w:t>Асламбекович</w:t>
      </w:r>
      <w:proofErr w:type="spellEnd"/>
    </w:p>
    <w:p w14:paraId="53196ACB" w14:textId="77777777" w:rsidR="00C912D4" w:rsidRDefault="00C912D4" w:rsidP="00C912D4">
      <w:pPr>
        <w:pStyle w:val="ae"/>
        <w:ind w:left="1230"/>
        <w:rPr>
          <w:rFonts w:ascii="PT Astra Serif" w:eastAsia="Calibri" w:hAnsi="PT Astra Serif" w:cs="Times New Roman"/>
          <w:bCs/>
          <w:kern w:val="28"/>
          <w:szCs w:val="24"/>
        </w:rPr>
      </w:pPr>
    </w:p>
    <w:p w14:paraId="55F38532" w14:textId="77777777" w:rsidR="00C912D4" w:rsidRDefault="00C912D4" w:rsidP="00C912D4">
      <w:pPr>
        <w:pStyle w:val="ae"/>
        <w:jc w:val="both"/>
        <w:rPr>
          <w:rFonts w:ascii="PT Astra Serif" w:eastAsia="Times New Roman" w:hAnsi="PT Astra Serif" w:cs="Times New Roman"/>
          <w:b/>
          <w:szCs w:val="28"/>
        </w:rPr>
      </w:pPr>
      <w:r w:rsidRPr="006F47C7">
        <w:rPr>
          <w:rFonts w:ascii="PT Astra Serif" w:eastAsia="Times New Roman" w:hAnsi="PT Astra Serif" w:cs="Times New Roman"/>
          <w:b/>
          <w:szCs w:val="28"/>
        </w:rPr>
        <w:t>Социалистическая политическая партия СПРАВЕДЛИВАЯ РОССИЯ</w:t>
      </w:r>
    </w:p>
    <w:p w14:paraId="29FFF898" w14:textId="77777777" w:rsidR="00C912D4" w:rsidRPr="006F47C7" w:rsidRDefault="00C912D4" w:rsidP="00C912D4">
      <w:pPr>
        <w:pStyle w:val="ae"/>
        <w:jc w:val="both"/>
        <w:rPr>
          <w:rStyle w:val="ad"/>
          <w:rFonts w:ascii="PT Astra Serif" w:hAnsi="PT Astra Serif"/>
          <w:b w:val="0"/>
          <w:szCs w:val="28"/>
        </w:rPr>
      </w:pPr>
    </w:p>
    <w:p w14:paraId="5D3E0267" w14:textId="7794A6B8" w:rsidR="00C912D4" w:rsidRPr="00C912D4" w:rsidRDefault="00C912D4" w:rsidP="00C912D4">
      <w:pPr>
        <w:pStyle w:val="aa"/>
        <w:widowControl w:val="0"/>
        <w:numPr>
          <w:ilvl w:val="0"/>
          <w:numId w:val="8"/>
        </w:numPr>
        <w:tabs>
          <w:tab w:val="left" w:pos="360"/>
          <w:tab w:val="left" w:pos="567"/>
          <w:tab w:val="left" w:pos="851"/>
        </w:tabs>
        <w:autoSpaceDE w:val="0"/>
        <w:autoSpaceDN w:val="0"/>
        <w:ind w:firstLine="71"/>
        <w:rPr>
          <w:rFonts w:ascii="PT Astra Serif" w:eastAsia="Calibri" w:hAnsi="PT Astra Serif" w:cs="Times New Roman"/>
          <w:bCs/>
          <w:kern w:val="28"/>
          <w:szCs w:val="24"/>
        </w:rPr>
      </w:pPr>
      <w:r w:rsidRPr="00C912D4">
        <w:rPr>
          <w:rFonts w:ascii="PT Astra Serif" w:eastAsia="Calibri" w:hAnsi="PT Astra Serif" w:cs="Times New Roman"/>
          <w:bCs/>
          <w:kern w:val="28"/>
          <w:szCs w:val="24"/>
        </w:rPr>
        <w:t xml:space="preserve">Умаров Ислам </w:t>
      </w:r>
      <w:proofErr w:type="spellStart"/>
      <w:r w:rsidRPr="00C912D4">
        <w:rPr>
          <w:rFonts w:ascii="PT Astra Serif" w:eastAsia="Calibri" w:hAnsi="PT Astra Serif" w:cs="Times New Roman"/>
          <w:bCs/>
          <w:kern w:val="28"/>
          <w:szCs w:val="24"/>
        </w:rPr>
        <w:t>Хамзатович</w:t>
      </w:r>
      <w:proofErr w:type="spellEnd"/>
    </w:p>
    <w:sectPr w:rsidR="00C912D4" w:rsidRPr="00C912D4" w:rsidSect="00C103D3">
      <w:pgSz w:w="11906" w:h="16838"/>
      <w:pgMar w:top="851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55CC" w14:textId="77777777" w:rsidR="00276AE8" w:rsidRDefault="00276AE8">
      <w:pPr>
        <w:spacing w:after="0"/>
      </w:pPr>
      <w:r>
        <w:separator/>
      </w:r>
    </w:p>
  </w:endnote>
  <w:endnote w:type="continuationSeparator" w:id="0">
    <w:p w14:paraId="39D34C0D" w14:textId="77777777" w:rsidR="00276AE8" w:rsidRDefault="00276A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19037" w14:textId="77777777" w:rsidR="00276AE8" w:rsidRDefault="00276AE8">
      <w:pPr>
        <w:spacing w:after="0"/>
      </w:pPr>
      <w:r>
        <w:separator/>
      </w:r>
    </w:p>
  </w:footnote>
  <w:footnote w:type="continuationSeparator" w:id="0">
    <w:p w14:paraId="2D7F04A1" w14:textId="77777777" w:rsidR="00276AE8" w:rsidRDefault="00276A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35"/>
    <w:multiLevelType w:val="hybridMultilevel"/>
    <w:tmpl w:val="84B0CD3E"/>
    <w:lvl w:ilvl="0" w:tplc="3A26355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b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11F31"/>
    <w:multiLevelType w:val="hybridMultilevel"/>
    <w:tmpl w:val="BDA60C14"/>
    <w:lvl w:ilvl="0" w:tplc="16A2930C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46F70AA"/>
    <w:multiLevelType w:val="hybridMultilevel"/>
    <w:tmpl w:val="2B2EFA00"/>
    <w:lvl w:ilvl="0" w:tplc="4510CCD8">
      <w:start w:val="1"/>
      <w:numFmt w:val="decimal"/>
      <w:lvlText w:val="%1."/>
      <w:lvlJc w:val="left"/>
      <w:pPr>
        <w:ind w:left="78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9544632"/>
    <w:multiLevelType w:val="hybridMultilevel"/>
    <w:tmpl w:val="4710ABFE"/>
    <w:lvl w:ilvl="0" w:tplc="9472484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F24214"/>
    <w:multiLevelType w:val="multilevel"/>
    <w:tmpl w:val="74F2421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AE57577"/>
    <w:multiLevelType w:val="hybridMultilevel"/>
    <w:tmpl w:val="FFFFFFFF"/>
    <w:lvl w:ilvl="0" w:tplc="F9B0A03C">
      <w:start w:val="2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num w:numId="1" w16cid:durableId="1893033710">
    <w:abstractNumId w:val="5"/>
  </w:num>
  <w:num w:numId="2" w16cid:durableId="985668032">
    <w:abstractNumId w:val="6"/>
  </w:num>
  <w:num w:numId="3" w16cid:durableId="20134123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9647147">
    <w:abstractNumId w:val="2"/>
  </w:num>
  <w:num w:numId="5" w16cid:durableId="531965048">
    <w:abstractNumId w:val="0"/>
  </w:num>
  <w:num w:numId="6" w16cid:durableId="12657797">
    <w:abstractNumId w:val="4"/>
  </w:num>
  <w:num w:numId="7" w16cid:durableId="267667040">
    <w:abstractNumId w:val="1"/>
  </w:num>
  <w:num w:numId="8" w16cid:durableId="21214151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D80"/>
    <w:rsid w:val="0007229B"/>
    <w:rsid w:val="000F6201"/>
    <w:rsid w:val="001133A5"/>
    <w:rsid w:val="00122191"/>
    <w:rsid w:val="00122CD1"/>
    <w:rsid w:val="00134844"/>
    <w:rsid w:val="00142BC2"/>
    <w:rsid w:val="001572AA"/>
    <w:rsid w:val="001675DD"/>
    <w:rsid w:val="001C08B2"/>
    <w:rsid w:val="00204BB8"/>
    <w:rsid w:val="0023137E"/>
    <w:rsid w:val="002318A6"/>
    <w:rsid w:val="00276AE8"/>
    <w:rsid w:val="00282931"/>
    <w:rsid w:val="002A13CA"/>
    <w:rsid w:val="002D2C88"/>
    <w:rsid w:val="0031474A"/>
    <w:rsid w:val="00321458"/>
    <w:rsid w:val="00331677"/>
    <w:rsid w:val="00367C23"/>
    <w:rsid w:val="00367E00"/>
    <w:rsid w:val="003850FE"/>
    <w:rsid w:val="003A3F48"/>
    <w:rsid w:val="003B3A8C"/>
    <w:rsid w:val="003D0CC9"/>
    <w:rsid w:val="003E48B2"/>
    <w:rsid w:val="003F01F8"/>
    <w:rsid w:val="003F2BDF"/>
    <w:rsid w:val="0040282F"/>
    <w:rsid w:val="0043384B"/>
    <w:rsid w:val="00437DAD"/>
    <w:rsid w:val="00447B09"/>
    <w:rsid w:val="004770BD"/>
    <w:rsid w:val="00497AFF"/>
    <w:rsid w:val="004B239A"/>
    <w:rsid w:val="004D7F30"/>
    <w:rsid w:val="004E4D3E"/>
    <w:rsid w:val="004F0556"/>
    <w:rsid w:val="00501FBF"/>
    <w:rsid w:val="00510E97"/>
    <w:rsid w:val="00556366"/>
    <w:rsid w:val="005E546B"/>
    <w:rsid w:val="005F09C3"/>
    <w:rsid w:val="00672A67"/>
    <w:rsid w:val="00683B96"/>
    <w:rsid w:val="006A0B4A"/>
    <w:rsid w:val="006A1A25"/>
    <w:rsid w:val="006B221D"/>
    <w:rsid w:val="006B42B6"/>
    <w:rsid w:val="006C0B77"/>
    <w:rsid w:val="006C527F"/>
    <w:rsid w:val="006C6D3C"/>
    <w:rsid w:val="0071704C"/>
    <w:rsid w:val="0073276A"/>
    <w:rsid w:val="00736350"/>
    <w:rsid w:val="007431F4"/>
    <w:rsid w:val="00774AEA"/>
    <w:rsid w:val="007A042E"/>
    <w:rsid w:val="007A2746"/>
    <w:rsid w:val="007E1BFF"/>
    <w:rsid w:val="0080162D"/>
    <w:rsid w:val="008242FF"/>
    <w:rsid w:val="008312A2"/>
    <w:rsid w:val="0084108F"/>
    <w:rsid w:val="008425FB"/>
    <w:rsid w:val="00857BBA"/>
    <w:rsid w:val="00864C6E"/>
    <w:rsid w:val="00870751"/>
    <w:rsid w:val="00877A7E"/>
    <w:rsid w:val="008C314D"/>
    <w:rsid w:val="008E1D21"/>
    <w:rsid w:val="008F5203"/>
    <w:rsid w:val="009106DF"/>
    <w:rsid w:val="00922C48"/>
    <w:rsid w:val="00947FE9"/>
    <w:rsid w:val="009864E3"/>
    <w:rsid w:val="009B1BCC"/>
    <w:rsid w:val="009C3228"/>
    <w:rsid w:val="009D27D0"/>
    <w:rsid w:val="009E45C9"/>
    <w:rsid w:val="00A36205"/>
    <w:rsid w:val="00A42AFD"/>
    <w:rsid w:val="00A5328C"/>
    <w:rsid w:val="00A8726F"/>
    <w:rsid w:val="00A96935"/>
    <w:rsid w:val="00AA5EBA"/>
    <w:rsid w:val="00AE295C"/>
    <w:rsid w:val="00AE556D"/>
    <w:rsid w:val="00AF319F"/>
    <w:rsid w:val="00B0659E"/>
    <w:rsid w:val="00B46ADC"/>
    <w:rsid w:val="00B5237E"/>
    <w:rsid w:val="00B54B12"/>
    <w:rsid w:val="00B80613"/>
    <w:rsid w:val="00B90188"/>
    <w:rsid w:val="00B915B7"/>
    <w:rsid w:val="00B93484"/>
    <w:rsid w:val="00BB0D7E"/>
    <w:rsid w:val="00BB6ECD"/>
    <w:rsid w:val="00BC2947"/>
    <w:rsid w:val="00BF5C06"/>
    <w:rsid w:val="00C103D3"/>
    <w:rsid w:val="00C348FA"/>
    <w:rsid w:val="00C3601B"/>
    <w:rsid w:val="00C45BA8"/>
    <w:rsid w:val="00C548EC"/>
    <w:rsid w:val="00C64711"/>
    <w:rsid w:val="00C912D4"/>
    <w:rsid w:val="00CB0290"/>
    <w:rsid w:val="00D16282"/>
    <w:rsid w:val="00D70532"/>
    <w:rsid w:val="00D8672F"/>
    <w:rsid w:val="00D915F2"/>
    <w:rsid w:val="00E06D80"/>
    <w:rsid w:val="00E27353"/>
    <w:rsid w:val="00E337C6"/>
    <w:rsid w:val="00E46F38"/>
    <w:rsid w:val="00E854D3"/>
    <w:rsid w:val="00E86965"/>
    <w:rsid w:val="00E87CF0"/>
    <w:rsid w:val="00E915E9"/>
    <w:rsid w:val="00EA59DF"/>
    <w:rsid w:val="00EC7AB8"/>
    <w:rsid w:val="00EE4070"/>
    <w:rsid w:val="00F12C76"/>
    <w:rsid w:val="00FA65CB"/>
    <w:rsid w:val="00FA7BDB"/>
    <w:rsid w:val="00FC1340"/>
    <w:rsid w:val="00FE7DCE"/>
    <w:rsid w:val="0CFB789B"/>
    <w:rsid w:val="2273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079FB9"/>
  <w15:docId w15:val="{750366B4-9857-4D33-BB2A-E542640E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paragraph" w:styleId="a4">
    <w:name w:val="annotation text"/>
    <w:basedOn w:val="a"/>
    <w:link w:val="a5"/>
    <w:qFormat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  <w:sz w:val="28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Подзаголовок Знак"/>
    <w:basedOn w:val="a0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rFonts w:ascii="Times New Roman" w:hAnsi="Times New Roman"/>
      <w:i/>
      <w:iCs/>
      <w:color w:val="404040" w:themeColor="text1" w:themeTint="BF"/>
      <w:sz w:val="28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5">
    <w:name w:val="Текст примечания Знак"/>
    <w:basedOn w:val="a0"/>
    <w:link w:val="a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d">
    <w:name w:val="Strong"/>
    <w:basedOn w:val="a0"/>
    <w:qFormat/>
    <w:rsid w:val="006A1A25"/>
    <w:rPr>
      <w:b/>
      <w:bCs/>
    </w:rPr>
  </w:style>
  <w:style w:type="paragraph" w:styleId="ae">
    <w:name w:val="No Spacing"/>
    <w:uiPriority w:val="1"/>
    <w:qFormat/>
    <w:rsid w:val="006A1A25"/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paragraph" w:customStyle="1" w:styleId="14">
    <w:name w:val="Загл.14"/>
    <w:basedOn w:val="a"/>
    <w:rsid w:val="006A1A25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3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Саид-Мухаммед Хусаинов</cp:lastModifiedBy>
  <cp:revision>53</cp:revision>
  <cp:lastPrinted>2026-08-11T13:03:00Z</cp:lastPrinted>
  <dcterms:created xsi:type="dcterms:W3CDTF">2026-04-13T13:05:00Z</dcterms:created>
  <dcterms:modified xsi:type="dcterms:W3CDTF">2026-09-22T15:23:00Z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eyJoZGlkIjoiOTczNjhjZjJmNDEzZTBhNjVkODQ1MTk4MjI5ODQ3MjEifQ==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46E3415E2CD04923974BED389FB28A32_12</vt:lpwstr>
  </property>
</Properties>
</file>